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C8C787" w14:textId="77777777" w:rsidR="00FB49D4" w:rsidRPr="00FB49D4" w:rsidRDefault="00FB49D4" w:rsidP="00FB49D4">
      <w:pPr>
        <w:jc w:val="both"/>
        <w:rPr>
          <w:rFonts w:cstheme="minorHAnsi"/>
          <w:b/>
          <w:sz w:val="24"/>
          <w:szCs w:val="24"/>
          <w:lang w:val="sl-SI"/>
        </w:rPr>
      </w:pPr>
      <w:r w:rsidRPr="00FB49D4">
        <w:rPr>
          <w:rFonts w:cstheme="minorHAnsi"/>
          <w:b/>
          <w:sz w:val="24"/>
          <w:szCs w:val="24"/>
          <w:lang w:val="sl-SI"/>
        </w:rPr>
        <w:t>Sporočilo za javnost:</w:t>
      </w:r>
    </w:p>
    <w:p w14:paraId="2B9B6414" w14:textId="2047641D" w:rsidR="00FB49D4" w:rsidRPr="00FB49D4" w:rsidRDefault="002F162E" w:rsidP="00FB49D4">
      <w:pPr>
        <w:jc w:val="both"/>
        <w:rPr>
          <w:rFonts w:cstheme="minorHAnsi"/>
          <w:b/>
          <w:sz w:val="40"/>
          <w:szCs w:val="40"/>
          <w:lang w:val="sl-SI"/>
        </w:rPr>
      </w:pPr>
      <w:r>
        <w:rPr>
          <w:rFonts w:cstheme="minorHAnsi"/>
          <w:b/>
          <w:sz w:val="40"/>
          <w:szCs w:val="40"/>
          <w:lang w:val="sl-SI"/>
        </w:rPr>
        <w:t xml:space="preserve">Mednarodne povezave za </w:t>
      </w:r>
      <w:proofErr w:type="spellStart"/>
      <w:r>
        <w:rPr>
          <w:rFonts w:cstheme="minorHAnsi"/>
          <w:b/>
          <w:sz w:val="40"/>
          <w:szCs w:val="40"/>
          <w:lang w:val="sl-SI"/>
        </w:rPr>
        <w:t>startupe</w:t>
      </w:r>
      <w:proofErr w:type="spellEnd"/>
      <w:r>
        <w:rPr>
          <w:rFonts w:cstheme="minorHAnsi"/>
          <w:b/>
          <w:sz w:val="40"/>
          <w:szCs w:val="40"/>
          <w:lang w:val="sl-SI"/>
        </w:rPr>
        <w:t xml:space="preserve"> na Goriškem </w:t>
      </w:r>
    </w:p>
    <w:p w14:paraId="035B2B89" w14:textId="77777777" w:rsidR="00FB49D4" w:rsidRDefault="00FB49D4" w:rsidP="00FB49D4">
      <w:pPr>
        <w:jc w:val="both"/>
        <w:rPr>
          <w:rFonts w:cstheme="minorHAnsi"/>
          <w:b/>
          <w:sz w:val="24"/>
          <w:szCs w:val="24"/>
          <w:lang w:val="sl-SI"/>
        </w:rPr>
      </w:pPr>
      <w:r w:rsidRPr="00FB49D4">
        <w:rPr>
          <w:rFonts w:cstheme="minorHAnsi"/>
          <w:b/>
          <w:sz w:val="24"/>
          <w:szCs w:val="24"/>
          <w:lang w:val="sl-SI"/>
        </w:rPr>
        <w:t>Izmenjava dobrih praks s podpornim okoljem Norveške</w:t>
      </w:r>
    </w:p>
    <w:p w14:paraId="3179E881" w14:textId="77777777" w:rsidR="00FB49D4" w:rsidRPr="00FB49D4" w:rsidRDefault="00FB49D4" w:rsidP="00FB49D4">
      <w:pPr>
        <w:jc w:val="both"/>
        <w:rPr>
          <w:rFonts w:cstheme="minorHAnsi"/>
          <w:b/>
          <w:sz w:val="32"/>
          <w:szCs w:val="32"/>
          <w:lang w:val="sl-SI"/>
        </w:rPr>
      </w:pPr>
    </w:p>
    <w:p w14:paraId="5BA1D932" w14:textId="77777777" w:rsidR="00FB49D4" w:rsidRPr="00FB49D4" w:rsidRDefault="00FB49D4" w:rsidP="00FB49D4">
      <w:pPr>
        <w:jc w:val="both"/>
        <w:rPr>
          <w:rFonts w:cstheme="minorHAnsi"/>
          <w:b/>
          <w:sz w:val="22"/>
          <w:szCs w:val="22"/>
          <w:lang w:val="sl-SI"/>
        </w:rPr>
      </w:pPr>
      <w:r w:rsidRPr="00FB49D4">
        <w:rPr>
          <w:rFonts w:cstheme="minorHAnsi"/>
          <w:b/>
          <w:sz w:val="22"/>
          <w:szCs w:val="22"/>
          <w:lang w:val="sl-SI"/>
        </w:rPr>
        <w:t>Vrtojba,  1.6.2023</w:t>
      </w:r>
    </w:p>
    <w:p w14:paraId="6B16365E" w14:textId="6105BCAE" w:rsidR="00FB49D4" w:rsidRDefault="00FB49D4" w:rsidP="00FB49D4">
      <w:pPr>
        <w:jc w:val="both"/>
        <w:rPr>
          <w:rFonts w:cstheme="minorHAnsi"/>
          <w:b/>
          <w:sz w:val="22"/>
          <w:szCs w:val="22"/>
          <w:lang w:val="sl-SI"/>
        </w:rPr>
      </w:pPr>
      <w:r w:rsidRPr="00FB49D4">
        <w:rPr>
          <w:rFonts w:cstheme="minorHAnsi"/>
          <w:b/>
          <w:sz w:val="22"/>
          <w:szCs w:val="22"/>
          <w:lang w:val="sl-SI"/>
        </w:rPr>
        <w:t>Primorski tehnološki park je med 30</w:t>
      </w:r>
      <w:r w:rsidRPr="00FB49D4">
        <w:rPr>
          <w:rFonts w:cstheme="minorHAnsi"/>
          <w:b/>
          <w:sz w:val="22"/>
          <w:szCs w:val="22"/>
          <w:lang w:val="sl-SI"/>
        </w:rPr>
        <w:t xml:space="preserve">.5 in 1.6.2023 </w:t>
      </w:r>
      <w:r w:rsidRPr="00FB49D4">
        <w:rPr>
          <w:rFonts w:cstheme="minorHAnsi"/>
          <w:b/>
          <w:sz w:val="22"/>
          <w:szCs w:val="22"/>
          <w:lang w:val="sl-SI"/>
        </w:rPr>
        <w:t xml:space="preserve">organiziral izmenjavo dobrih praks z najuspešnejšimi </w:t>
      </w:r>
      <w:proofErr w:type="spellStart"/>
      <w:r w:rsidRPr="00FB49D4">
        <w:rPr>
          <w:rFonts w:cstheme="minorHAnsi"/>
          <w:b/>
          <w:sz w:val="22"/>
          <w:szCs w:val="22"/>
          <w:lang w:val="sl-SI"/>
        </w:rPr>
        <w:t>startup</w:t>
      </w:r>
      <w:proofErr w:type="spellEnd"/>
      <w:r w:rsidRPr="00FB49D4">
        <w:rPr>
          <w:rFonts w:cstheme="minorHAnsi"/>
          <w:b/>
          <w:sz w:val="22"/>
          <w:szCs w:val="22"/>
          <w:lang w:val="sl-SI"/>
        </w:rPr>
        <w:t xml:space="preserve"> ekosistemi na Norveškem. Osredotočili so se na dve ključni temi: kako </w:t>
      </w:r>
      <w:proofErr w:type="spellStart"/>
      <w:r w:rsidRPr="00FB49D4">
        <w:rPr>
          <w:rFonts w:cstheme="minorHAnsi"/>
          <w:b/>
          <w:sz w:val="22"/>
          <w:szCs w:val="22"/>
          <w:lang w:val="sl-SI"/>
        </w:rPr>
        <w:t>startupom</w:t>
      </w:r>
      <w:proofErr w:type="spellEnd"/>
      <w:r w:rsidRPr="00FB49D4">
        <w:rPr>
          <w:rFonts w:cstheme="minorHAnsi"/>
          <w:b/>
          <w:sz w:val="22"/>
          <w:szCs w:val="22"/>
          <w:lang w:val="sl-SI"/>
        </w:rPr>
        <w:t xml:space="preserve"> zagotoviti najboljše razmere za razvoj in kako učitelje opolnomočiti, da na najbolj sodoben način vzgajajo kompetenco podjetnosti. Z norveškimi strokovnjaki so se srečali tudi odločevalci iz podpornih inštitucij na Goriškem in z njimi delali na temah zelene specializacije regije. Dogajanje se je zaključilo na večernem letnem srečanju podjetniške skupnosti Primorskega tehnološkega parka PTP </w:t>
      </w:r>
      <w:proofErr w:type="spellStart"/>
      <w:r w:rsidRPr="00FB49D4">
        <w:rPr>
          <w:rFonts w:cstheme="minorHAnsi"/>
          <w:b/>
          <w:sz w:val="22"/>
          <w:szCs w:val="22"/>
          <w:lang w:val="sl-SI"/>
        </w:rPr>
        <w:t>Day</w:t>
      </w:r>
      <w:proofErr w:type="spellEnd"/>
      <w:r w:rsidRPr="00FB49D4">
        <w:rPr>
          <w:rFonts w:cstheme="minorHAnsi"/>
          <w:b/>
          <w:sz w:val="22"/>
          <w:szCs w:val="22"/>
          <w:lang w:val="sl-SI"/>
        </w:rPr>
        <w:t xml:space="preserve">. Takrat so podjetjem, ki so dosegla pomembne mejnike v razvoju, podelili posebne plakete. Dogodek  se je odvijal v luči prizadevanj Primorskega tehnološkega parka, da bi  goriška regija postalo eno najbolj privlačnih poslovnih okolij v Srednji Evropi. </w:t>
      </w:r>
    </w:p>
    <w:p w14:paraId="3EB67E6D" w14:textId="77777777" w:rsidR="00FB49D4" w:rsidRPr="00FB49D4" w:rsidRDefault="00FB49D4" w:rsidP="00FB49D4">
      <w:pPr>
        <w:jc w:val="both"/>
        <w:rPr>
          <w:rFonts w:cstheme="minorHAnsi"/>
          <w:b/>
          <w:sz w:val="22"/>
          <w:szCs w:val="22"/>
          <w:lang w:val="sl-SI"/>
        </w:rPr>
      </w:pPr>
    </w:p>
    <w:p w14:paraId="4E30A0DE" w14:textId="77777777" w:rsidR="00FB49D4" w:rsidRPr="00FB49D4" w:rsidRDefault="00FB49D4" w:rsidP="00FB49D4">
      <w:pPr>
        <w:jc w:val="both"/>
        <w:rPr>
          <w:rFonts w:cstheme="minorHAnsi"/>
          <w:b/>
          <w:sz w:val="22"/>
          <w:szCs w:val="22"/>
          <w:lang w:val="sl-SI"/>
        </w:rPr>
      </w:pPr>
      <w:r w:rsidRPr="00FB49D4">
        <w:rPr>
          <w:rFonts w:cstheme="minorHAnsi"/>
          <w:b/>
          <w:sz w:val="22"/>
          <w:szCs w:val="22"/>
          <w:lang w:val="sl-SI"/>
        </w:rPr>
        <w:t>AKADEMIJA PODJETNOSTI ZA UČITELJE</w:t>
      </w:r>
    </w:p>
    <w:p w14:paraId="3A985411" w14:textId="1B8EBEA5" w:rsidR="00FB49D4" w:rsidRPr="00FB49D4" w:rsidRDefault="00FB49D4" w:rsidP="00FB49D4">
      <w:pPr>
        <w:jc w:val="both"/>
        <w:rPr>
          <w:rFonts w:cstheme="minorHAnsi"/>
          <w:b/>
          <w:sz w:val="22"/>
          <w:szCs w:val="22"/>
          <w:lang w:val="sl-SI"/>
        </w:rPr>
      </w:pPr>
      <w:r w:rsidRPr="00FB49D4">
        <w:rPr>
          <w:rFonts w:cstheme="minorHAnsi"/>
          <w:sz w:val="22"/>
          <w:szCs w:val="22"/>
          <w:lang w:val="sl-SI"/>
        </w:rPr>
        <w:t>Primorski tehnološki park je 30.</w:t>
      </w:r>
      <w:r>
        <w:rPr>
          <w:rFonts w:cstheme="minorHAnsi"/>
          <w:sz w:val="22"/>
          <w:szCs w:val="22"/>
          <w:lang w:val="sl-SI"/>
        </w:rPr>
        <w:t>5 in 31</w:t>
      </w:r>
      <w:r w:rsidRPr="00FB49D4">
        <w:rPr>
          <w:rFonts w:cstheme="minorHAnsi"/>
          <w:sz w:val="22"/>
          <w:szCs w:val="22"/>
          <w:lang w:val="sl-SI"/>
        </w:rPr>
        <w:t>.5.</w:t>
      </w:r>
      <w:r>
        <w:rPr>
          <w:rFonts w:cstheme="minorHAnsi"/>
          <w:sz w:val="22"/>
          <w:szCs w:val="22"/>
          <w:lang w:val="sl-SI"/>
        </w:rPr>
        <w:t>2023</w:t>
      </w:r>
      <w:r w:rsidRPr="00FB49D4">
        <w:rPr>
          <w:rFonts w:cstheme="minorHAnsi"/>
          <w:sz w:val="22"/>
          <w:szCs w:val="22"/>
          <w:lang w:val="sl-SI"/>
        </w:rPr>
        <w:t xml:space="preserve"> organiziral akademijo podjetnosti za učitelje, kjer so udeleženci – osnovnošolski in srednješolski učitelji in strokovni delavnic ter podjetniki - imeli možnost izmenjave dobrih praks pri učenju podjetnosti in </w:t>
      </w:r>
      <w:proofErr w:type="spellStart"/>
      <w:r w:rsidRPr="00FB49D4">
        <w:rPr>
          <w:rFonts w:cstheme="minorHAnsi"/>
          <w:sz w:val="22"/>
          <w:szCs w:val="22"/>
          <w:lang w:val="sl-SI"/>
        </w:rPr>
        <w:t>mentoriranju</w:t>
      </w:r>
      <w:proofErr w:type="spellEnd"/>
      <w:r w:rsidRPr="00FB49D4">
        <w:rPr>
          <w:rFonts w:cstheme="minorHAnsi"/>
          <w:sz w:val="22"/>
          <w:szCs w:val="22"/>
          <w:lang w:val="sl-SI"/>
        </w:rPr>
        <w:t xml:space="preserve"> mladih </w:t>
      </w:r>
      <w:proofErr w:type="spellStart"/>
      <w:r w:rsidRPr="00FB49D4">
        <w:rPr>
          <w:rFonts w:cstheme="minorHAnsi"/>
          <w:sz w:val="22"/>
          <w:szCs w:val="22"/>
          <w:lang w:val="sl-SI"/>
        </w:rPr>
        <w:t>startup</w:t>
      </w:r>
      <w:proofErr w:type="spellEnd"/>
      <w:r w:rsidRPr="00FB49D4">
        <w:rPr>
          <w:rFonts w:cstheme="minorHAnsi"/>
          <w:sz w:val="22"/>
          <w:szCs w:val="22"/>
          <w:lang w:val="sl-SI"/>
        </w:rPr>
        <w:t xml:space="preserve"> ekip v šolah. Srečanje se je 31.5. pridružil tudi prof. dr. </w:t>
      </w:r>
      <w:proofErr w:type="spellStart"/>
      <w:r w:rsidRPr="00FB49D4">
        <w:rPr>
          <w:rFonts w:cstheme="minorHAnsi"/>
          <w:sz w:val="22"/>
          <w:szCs w:val="22"/>
          <w:lang w:val="sl-SI"/>
        </w:rPr>
        <w:t>Vegard</w:t>
      </w:r>
      <w:proofErr w:type="spellEnd"/>
      <w:r w:rsidRPr="00FB49D4">
        <w:rPr>
          <w:rFonts w:cstheme="minorHAnsi"/>
          <w:sz w:val="22"/>
          <w:szCs w:val="22"/>
          <w:lang w:val="sl-SI"/>
        </w:rPr>
        <w:t xml:space="preserve"> </w:t>
      </w:r>
      <w:proofErr w:type="spellStart"/>
      <w:r w:rsidRPr="00FB49D4">
        <w:rPr>
          <w:rFonts w:cstheme="minorHAnsi"/>
          <w:sz w:val="22"/>
          <w:szCs w:val="22"/>
          <w:lang w:val="sl-SI"/>
        </w:rPr>
        <w:t>Johansen</w:t>
      </w:r>
      <w:proofErr w:type="spellEnd"/>
      <w:r w:rsidRPr="00FB49D4">
        <w:rPr>
          <w:rFonts w:cstheme="minorHAnsi"/>
          <w:sz w:val="22"/>
          <w:szCs w:val="22"/>
          <w:lang w:val="sl-SI"/>
        </w:rPr>
        <w:t>, ki na norveškem inštitutu NTNU vodi katedro za  vseživljenjsko učenje in čigar študije so namenjene predvsem vzgoji kompetence podjetnosti.</w:t>
      </w:r>
      <w:r w:rsidRPr="00FB49D4">
        <w:rPr>
          <w:rFonts w:cstheme="minorHAnsi"/>
          <w:b/>
          <w:sz w:val="22"/>
          <w:szCs w:val="22"/>
          <w:lang w:val="sl-SI"/>
        </w:rPr>
        <w:t xml:space="preserve"> </w:t>
      </w:r>
      <w:r w:rsidRPr="00FB49D4">
        <w:rPr>
          <w:rFonts w:cstheme="minorHAnsi"/>
          <w:sz w:val="22"/>
          <w:szCs w:val="22"/>
          <w:lang w:val="sl-SI"/>
        </w:rPr>
        <w:t>Akademija za učitelje se je odvila v sklopu projekta POMP,  ki ga omogoča Norveški finančni mehanizem.</w:t>
      </w:r>
      <w:r w:rsidRPr="00FB49D4">
        <w:rPr>
          <w:rFonts w:cstheme="minorHAnsi"/>
          <w:b/>
          <w:sz w:val="22"/>
          <w:szCs w:val="22"/>
          <w:lang w:val="sl-SI"/>
        </w:rPr>
        <w:t xml:space="preserve"> </w:t>
      </w:r>
    </w:p>
    <w:p w14:paraId="00DDEDD7" w14:textId="77777777" w:rsidR="00FB49D4" w:rsidRPr="00FB49D4" w:rsidRDefault="00FB49D4" w:rsidP="00FB49D4">
      <w:pPr>
        <w:jc w:val="both"/>
        <w:rPr>
          <w:rFonts w:cstheme="minorHAnsi"/>
          <w:b/>
          <w:sz w:val="22"/>
          <w:szCs w:val="22"/>
          <w:lang w:val="sl-SI"/>
        </w:rPr>
      </w:pPr>
    </w:p>
    <w:p w14:paraId="5CFA0687" w14:textId="77777777" w:rsidR="00FB49D4" w:rsidRPr="00FB49D4" w:rsidRDefault="00FB49D4" w:rsidP="00FB49D4">
      <w:pPr>
        <w:jc w:val="both"/>
        <w:rPr>
          <w:rFonts w:cstheme="minorHAnsi"/>
          <w:b/>
          <w:sz w:val="22"/>
          <w:szCs w:val="22"/>
          <w:lang w:val="sl-SI"/>
        </w:rPr>
      </w:pPr>
      <w:r w:rsidRPr="00FB49D4">
        <w:rPr>
          <w:rFonts w:cstheme="minorHAnsi"/>
          <w:b/>
          <w:sz w:val="22"/>
          <w:szCs w:val="22"/>
          <w:lang w:val="sl-SI"/>
        </w:rPr>
        <w:t>SPECIALIZACIJA STARTUP EKOSISTEMOV</w:t>
      </w:r>
    </w:p>
    <w:p w14:paraId="7ED95670" w14:textId="77777777" w:rsidR="00FB49D4" w:rsidRPr="00FB49D4" w:rsidRDefault="00FB49D4" w:rsidP="00FB49D4">
      <w:pPr>
        <w:jc w:val="both"/>
        <w:rPr>
          <w:rFonts w:cstheme="minorHAnsi"/>
          <w:sz w:val="22"/>
          <w:szCs w:val="22"/>
          <w:lang w:val="sl-SI"/>
        </w:rPr>
      </w:pPr>
      <w:r w:rsidRPr="00FB49D4">
        <w:rPr>
          <w:rFonts w:cstheme="minorHAnsi"/>
          <w:sz w:val="22"/>
          <w:szCs w:val="22"/>
          <w:lang w:val="sl-SI"/>
        </w:rPr>
        <w:t xml:space="preserve">Primorski tehnološki park je leta 2022 pričel s prakso povezovanja z najboljšimi </w:t>
      </w:r>
      <w:proofErr w:type="spellStart"/>
      <w:r w:rsidRPr="00FB49D4">
        <w:rPr>
          <w:rFonts w:cstheme="minorHAnsi"/>
          <w:sz w:val="22"/>
          <w:szCs w:val="22"/>
          <w:lang w:val="sl-SI"/>
        </w:rPr>
        <w:t>startup</w:t>
      </w:r>
      <w:proofErr w:type="spellEnd"/>
      <w:r w:rsidRPr="00FB49D4">
        <w:rPr>
          <w:rFonts w:cstheme="minorHAnsi"/>
          <w:sz w:val="22"/>
          <w:szCs w:val="22"/>
          <w:lang w:val="sl-SI"/>
        </w:rPr>
        <w:t xml:space="preserve"> okolji iz tujine in deljenja znanja z deležniki goriškega podpornega okolja. Letos so se na poglobljeni delavnici 1.6. v </w:t>
      </w:r>
      <w:proofErr w:type="spellStart"/>
      <w:r w:rsidRPr="00FB49D4">
        <w:rPr>
          <w:rFonts w:cstheme="minorHAnsi"/>
          <w:sz w:val="22"/>
          <w:szCs w:val="22"/>
          <w:lang w:val="sl-SI"/>
        </w:rPr>
        <w:t>Xcentru</w:t>
      </w:r>
      <w:proofErr w:type="spellEnd"/>
      <w:r w:rsidRPr="00FB49D4">
        <w:rPr>
          <w:rFonts w:cstheme="minorHAnsi"/>
          <w:sz w:val="22"/>
          <w:szCs w:val="22"/>
          <w:lang w:val="sl-SI"/>
        </w:rPr>
        <w:t xml:space="preserve"> posvetili zelenemu gospodarstvu kot prioriteti v prihodnosti. </w:t>
      </w:r>
    </w:p>
    <w:p w14:paraId="72D5F37B" w14:textId="59605264" w:rsidR="00FB49D4" w:rsidRPr="00FB49D4" w:rsidRDefault="00FB49D4" w:rsidP="00FB49D4">
      <w:pPr>
        <w:jc w:val="both"/>
        <w:rPr>
          <w:sz w:val="22"/>
          <w:szCs w:val="22"/>
          <w:lang w:val="sl-SI"/>
        </w:rPr>
      </w:pPr>
      <w:r w:rsidRPr="00FB49D4">
        <w:rPr>
          <w:sz w:val="22"/>
          <w:szCs w:val="22"/>
          <w:lang w:val="sl-SI"/>
        </w:rPr>
        <w:t xml:space="preserve">Na Goriškem namreč poteka več iniciativ in projektov na temo zelenih tehnologij: od Vodikove doline Severnega Jadrana do Centra zelenih tehnologij. Specializacija Goriške regije za področje zelenih tehnologij je velika priložnost, kjer lahko znatno prispevajo tudi podporne institucije. Na delavnici  so  gostje predstavili svoje izkušnje, kako so mesto </w:t>
      </w:r>
      <w:proofErr w:type="spellStart"/>
      <w:r w:rsidRPr="00FB49D4">
        <w:rPr>
          <w:sz w:val="22"/>
          <w:szCs w:val="22"/>
          <w:lang w:val="sl-SI"/>
        </w:rPr>
        <w:t>Hamar</w:t>
      </w:r>
      <w:proofErr w:type="spellEnd"/>
      <w:r w:rsidRPr="00FB49D4">
        <w:rPr>
          <w:sz w:val="22"/>
          <w:szCs w:val="22"/>
          <w:lang w:val="sl-SI"/>
        </w:rPr>
        <w:t xml:space="preserve"> kot majhno središče na Norveškem, postavili na zemljevid vodilnih ekosistemov za VR in AR tehnologijah. Udeleženci, odločevalci v goriških institucijah podpornega okolja, so ugotavljali, kako se povezati na področju zelenih tehnologij, kakšna je lahko vloga različnih institucij, kje je regija v tem trenutku in kaj naj bodo naslednji koraki, da bi Goriška postala prepoznavna na izbrani tematiki specializacije. Pogovor je moderiral </w:t>
      </w:r>
      <w:hyperlink r:id="rId8" w:history="1">
        <w:r w:rsidRPr="00FB49D4">
          <w:rPr>
            <w:rStyle w:val="Hiperpovezava"/>
            <w:sz w:val="22"/>
            <w:szCs w:val="22"/>
            <w:lang w:val="sl-SI"/>
          </w:rPr>
          <w:t xml:space="preserve">David </w:t>
        </w:r>
        <w:proofErr w:type="spellStart"/>
        <w:r w:rsidRPr="00FB49D4">
          <w:rPr>
            <w:rStyle w:val="Hiperpovezava"/>
            <w:sz w:val="22"/>
            <w:szCs w:val="22"/>
            <w:lang w:val="sl-SI"/>
          </w:rPr>
          <w:t>Pitschmann</w:t>
        </w:r>
        <w:proofErr w:type="spellEnd"/>
      </w:hyperlink>
      <w:r w:rsidRPr="00FB49D4">
        <w:rPr>
          <w:sz w:val="22"/>
          <w:szCs w:val="22"/>
          <w:lang w:val="sl-SI"/>
        </w:rPr>
        <w:t xml:space="preserve"> iz </w:t>
      </w:r>
      <w:hyperlink r:id="rId9" w:history="1">
        <w:r w:rsidRPr="00FB49D4">
          <w:rPr>
            <w:rStyle w:val="Hiperpovezava"/>
            <w:sz w:val="22"/>
            <w:szCs w:val="22"/>
            <w:lang w:val="sl-SI"/>
          </w:rPr>
          <w:t xml:space="preserve">Lake Science </w:t>
        </w:r>
        <w:proofErr w:type="spellStart"/>
        <w:r w:rsidRPr="00FB49D4">
          <w:rPr>
            <w:rStyle w:val="Hiperpovezava"/>
            <w:sz w:val="22"/>
            <w:szCs w:val="22"/>
            <w:lang w:val="sl-SI"/>
          </w:rPr>
          <w:t>and</w:t>
        </w:r>
        <w:proofErr w:type="spellEnd"/>
        <w:r w:rsidRPr="00FB49D4">
          <w:rPr>
            <w:rStyle w:val="Hiperpovezava"/>
            <w:sz w:val="22"/>
            <w:szCs w:val="22"/>
            <w:lang w:val="sl-SI"/>
          </w:rPr>
          <w:t xml:space="preserve"> </w:t>
        </w:r>
        <w:proofErr w:type="spellStart"/>
        <w:r w:rsidRPr="00FB49D4">
          <w:rPr>
            <w:rStyle w:val="Hiperpovezava"/>
            <w:sz w:val="22"/>
            <w:szCs w:val="22"/>
            <w:lang w:val="sl-SI"/>
          </w:rPr>
          <w:t>Technology</w:t>
        </w:r>
        <w:proofErr w:type="spellEnd"/>
        <w:r w:rsidRPr="00FB49D4">
          <w:rPr>
            <w:rStyle w:val="Hiperpovezava"/>
            <w:sz w:val="22"/>
            <w:szCs w:val="22"/>
            <w:lang w:val="sl-SI"/>
          </w:rPr>
          <w:t xml:space="preserve"> parka</w:t>
        </w:r>
      </w:hyperlink>
      <w:r w:rsidRPr="00FB49D4">
        <w:rPr>
          <w:sz w:val="22"/>
          <w:szCs w:val="22"/>
          <w:lang w:val="sl-SI"/>
        </w:rPr>
        <w:t xml:space="preserve"> v</w:t>
      </w:r>
      <w:r w:rsidR="002F162E">
        <w:rPr>
          <w:sz w:val="22"/>
          <w:szCs w:val="22"/>
          <w:lang w:val="sl-SI"/>
        </w:rPr>
        <w:t xml:space="preserve"> </w:t>
      </w:r>
      <w:r w:rsidRPr="00FB49D4">
        <w:rPr>
          <w:sz w:val="22"/>
          <w:szCs w:val="22"/>
          <w:lang w:val="sl-SI"/>
        </w:rPr>
        <w:t xml:space="preserve">Celovcu, ki ima prav tako bogate izkušnje s področja specializiranih podjetniških ekosistemov. Na srečanju sta aktivno sodelovala tudi namestnik norveškega ambasadorja Herman </w:t>
      </w:r>
      <w:proofErr w:type="spellStart"/>
      <w:r w:rsidRPr="00FB49D4">
        <w:rPr>
          <w:sz w:val="22"/>
          <w:szCs w:val="22"/>
          <w:lang w:val="sl-SI"/>
        </w:rPr>
        <w:t>Baskår</w:t>
      </w:r>
      <w:proofErr w:type="spellEnd"/>
      <w:r w:rsidRPr="00FB49D4">
        <w:rPr>
          <w:sz w:val="22"/>
          <w:szCs w:val="22"/>
          <w:lang w:val="sl-SI"/>
        </w:rPr>
        <w:t xml:space="preserve"> in sodelavka ambasade </w:t>
      </w:r>
      <w:proofErr w:type="spellStart"/>
      <w:r w:rsidRPr="00FB49D4">
        <w:rPr>
          <w:sz w:val="22"/>
          <w:szCs w:val="22"/>
          <w:lang w:val="sl-SI"/>
        </w:rPr>
        <w:t>Timea</w:t>
      </w:r>
      <w:proofErr w:type="spellEnd"/>
      <w:r w:rsidRPr="00FB49D4">
        <w:rPr>
          <w:sz w:val="22"/>
          <w:szCs w:val="22"/>
          <w:lang w:val="sl-SI"/>
        </w:rPr>
        <w:t xml:space="preserve"> </w:t>
      </w:r>
      <w:proofErr w:type="spellStart"/>
      <w:r w:rsidRPr="00FB49D4">
        <w:rPr>
          <w:sz w:val="22"/>
          <w:szCs w:val="22"/>
          <w:lang w:val="sl-SI"/>
        </w:rPr>
        <w:t>Ruzsbaczky</w:t>
      </w:r>
      <w:proofErr w:type="spellEnd"/>
      <w:r w:rsidRPr="00FB49D4">
        <w:rPr>
          <w:sz w:val="22"/>
          <w:szCs w:val="22"/>
          <w:lang w:val="sl-SI"/>
        </w:rPr>
        <w:t xml:space="preserve">, ki sta se v nadaljevanju srečala s podžupanom Mestne Občine Nova Gorica Markom </w:t>
      </w:r>
      <w:proofErr w:type="spellStart"/>
      <w:r w:rsidRPr="00FB49D4">
        <w:rPr>
          <w:sz w:val="22"/>
          <w:szCs w:val="22"/>
          <w:lang w:val="sl-SI"/>
        </w:rPr>
        <w:t>Tribušonom</w:t>
      </w:r>
      <w:proofErr w:type="spellEnd"/>
      <w:r w:rsidRPr="00FB49D4">
        <w:rPr>
          <w:sz w:val="22"/>
          <w:szCs w:val="22"/>
          <w:lang w:val="sl-SI"/>
        </w:rPr>
        <w:t xml:space="preserve">. </w:t>
      </w:r>
    </w:p>
    <w:p w14:paraId="14EAAC00" w14:textId="77777777" w:rsidR="00FB49D4" w:rsidRPr="00FB49D4" w:rsidRDefault="00FB49D4" w:rsidP="00FB49D4">
      <w:pPr>
        <w:jc w:val="both"/>
        <w:rPr>
          <w:sz w:val="22"/>
          <w:szCs w:val="22"/>
          <w:lang w:val="sl-SI"/>
        </w:rPr>
      </w:pPr>
    </w:p>
    <w:p w14:paraId="51773968" w14:textId="5F45BB11" w:rsidR="00FB49D4" w:rsidRPr="00FB49D4" w:rsidRDefault="00FB49D4" w:rsidP="00FB49D4">
      <w:pPr>
        <w:pStyle w:val="Navadensplet"/>
        <w:spacing w:before="0" w:beforeAutospacing="0" w:after="0" w:afterAutospacing="0"/>
        <w:jc w:val="both"/>
        <w:rPr>
          <w:rFonts w:ascii="Maison Neue Medium" w:eastAsiaTheme="minorEastAsia" w:hAnsi="Maison Neue Medium" w:cstheme="minorBidi"/>
          <w:b/>
          <w:color w:val="000000" w:themeColor="text1"/>
          <w:kern w:val="24"/>
          <w:sz w:val="22"/>
          <w:szCs w:val="22"/>
        </w:rPr>
      </w:pPr>
      <w:r w:rsidRPr="00FB49D4">
        <w:rPr>
          <w:rFonts w:ascii="Maison Neue Medium" w:eastAsiaTheme="minorEastAsia" w:hAnsi="Maison Neue Medium" w:cstheme="minorBidi"/>
          <w:b/>
          <w:color w:val="000000" w:themeColor="text1"/>
          <w:kern w:val="24"/>
          <w:sz w:val="22"/>
          <w:szCs w:val="22"/>
        </w:rPr>
        <w:t>STARTUPI, KI SO V ZADNJEM LETU DOSEGLI POMEMBNE MEJNIKE</w:t>
      </w:r>
    </w:p>
    <w:p w14:paraId="65E23028" w14:textId="06928C63" w:rsidR="00FB49D4" w:rsidRPr="00FB49D4" w:rsidRDefault="00FB49D4" w:rsidP="00FB49D4">
      <w:pPr>
        <w:pStyle w:val="Navadensplet"/>
        <w:spacing w:before="0" w:beforeAutospacing="0" w:after="0" w:afterAutospacing="0"/>
        <w:jc w:val="both"/>
        <w:rPr>
          <w:rFonts w:ascii="Maison Neue Medium" w:eastAsiaTheme="minorEastAsia" w:hAnsi="Maison Neue Medium" w:cstheme="minorBidi"/>
          <w:color w:val="000000" w:themeColor="text1"/>
          <w:kern w:val="24"/>
          <w:sz w:val="22"/>
          <w:szCs w:val="22"/>
        </w:rPr>
      </w:pPr>
      <w:r w:rsidRPr="00FB49D4">
        <w:rPr>
          <w:rFonts w:ascii="Maison Neue Medium" w:eastAsiaTheme="minorEastAsia" w:hAnsi="Maison Neue Medium" w:cstheme="minorBidi"/>
          <w:color w:val="000000" w:themeColor="text1"/>
          <w:kern w:val="24"/>
          <w:sz w:val="22"/>
          <w:szCs w:val="22"/>
        </w:rPr>
        <w:t xml:space="preserve">Večerni dogodek </w:t>
      </w:r>
      <w:r w:rsidR="002F162E">
        <w:rPr>
          <w:rFonts w:ascii="Maison Neue Medium" w:eastAsiaTheme="minorEastAsia" w:hAnsi="Maison Neue Medium" w:cstheme="minorBidi"/>
          <w:color w:val="000000" w:themeColor="text1"/>
          <w:kern w:val="24"/>
          <w:sz w:val="22"/>
          <w:szCs w:val="22"/>
        </w:rPr>
        <w:t xml:space="preserve">1.6.2023 </w:t>
      </w:r>
      <w:r w:rsidRPr="00FB49D4">
        <w:rPr>
          <w:rFonts w:ascii="Maison Neue Medium" w:eastAsiaTheme="minorEastAsia" w:hAnsi="Maison Neue Medium" w:cstheme="minorBidi"/>
          <w:color w:val="000000" w:themeColor="text1"/>
          <w:kern w:val="24"/>
          <w:sz w:val="22"/>
          <w:szCs w:val="22"/>
        </w:rPr>
        <w:t xml:space="preserve">PTP </w:t>
      </w:r>
      <w:proofErr w:type="spellStart"/>
      <w:r w:rsidRPr="00FB49D4">
        <w:rPr>
          <w:rFonts w:ascii="Maison Neue Medium" w:eastAsiaTheme="minorEastAsia" w:hAnsi="Maison Neue Medium" w:cstheme="minorBidi"/>
          <w:color w:val="000000" w:themeColor="text1"/>
          <w:kern w:val="24"/>
          <w:sz w:val="22"/>
          <w:szCs w:val="22"/>
        </w:rPr>
        <w:t>Day</w:t>
      </w:r>
      <w:proofErr w:type="spellEnd"/>
      <w:r w:rsidRPr="00FB49D4">
        <w:rPr>
          <w:rFonts w:ascii="Maison Neue Medium" w:eastAsiaTheme="minorEastAsia" w:hAnsi="Maison Neue Medium" w:cstheme="minorBidi"/>
          <w:color w:val="000000" w:themeColor="text1"/>
          <w:kern w:val="24"/>
          <w:sz w:val="22"/>
          <w:szCs w:val="22"/>
        </w:rPr>
        <w:t xml:space="preserve">  je letno srečanje podjetniške skupnosti Goriške regije, ki velja za najhitreje rastoč podjetniški ekosistem v Sloveniji. Na dogodku so podelili plakete za razvoj podjetjem, ki so v 2022 dosegla  mejnike v ustvarjenih prihodkih in novih delovnih mestih. </w:t>
      </w:r>
    </w:p>
    <w:p w14:paraId="315E6585" w14:textId="77777777" w:rsidR="00FB49D4" w:rsidRPr="00FB49D4" w:rsidRDefault="00FB49D4" w:rsidP="00FB49D4">
      <w:pPr>
        <w:pStyle w:val="Navadensplet"/>
        <w:spacing w:before="0" w:beforeAutospacing="0" w:after="0" w:afterAutospacing="0"/>
        <w:jc w:val="both"/>
        <w:rPr>
          <w:rFonts w:ascii="Maison Neue Medium" w:eastAsiaTheme="minorEastAsia" w:hAnsi="Maison Neue Medium" w:cstheme="minorBidi"/>
          <w:b/>
          <w:color w:val="000000" w:themeColor="text1"/>
          <w:kern w:val="24"/>
          <w:sz w:val="22"/>
          <w:szCs w:val="22"/>
          <w:u w:val="single"/>
        </w:rPr>
      </w:pPr>
      <w:r w:rsidRPr="00FB49D4">
        <w:rPr>
          <w:rFonts w:ascii="Maison Neue Medium" w:eastAsiaTheme="minorEastAsia" w:hAnsi="Maison Neue Medium" w:cstheme="minorBidi"/>
          <w:b/>
          <w:color w:val="000000" w:themeColor="text1"/>
          <w:kern w:val="24"/>
          <w:sz w:val="22"/>
          <w:szCs w:val="22"/>
          <w:u w:val="single"/>
        </w:rPr>
        <w:t>Kategorija ustvarjeni prihodki</w:t>
      </w:r>
    </w:p>
    <w:p w14:paraId="0D6963E1" w14:textId="77777777" w:rsidR="00FB49D4" w:rsidRPr="00FB49D4" w:rsidRDefault="00FB49D4" w:rsidP="002F162E">
      <w:pPr>
        <w:pStyle w:val="Navadensplet"/>
        <w:numPr>
          <w:ilvl w:val="0"/>
          <w:numId w:val="3"/>
        </w:numPr>
        <w:spacing w:before="0" w:beforeAutospacing="0" w:after="0" w:afterAutospacing="0"/>
        <w:jc w:val="both"/>
        <w:rPr>
          <w:rFonts w:ascii="Maison Neue Medium" w:eastAsiaTheme="minorEastAsia" w:hAnsi="Maison Neue Medium" w:cstheme="minorBidi"/>
          <w:b/>
          <w:color w:val="000000" w:themeColor="text1"/>
          <w:kern w:val="24"/>
          <w:sz w:val="22"/>
          <w:szCs w:val="22"/>
        </w:rPr>
      </w:pPr>
      <w:r w:rsidRPr="00FB49D4">
        <w:rPr>
          <w:rFonts w:ascii="Maison Neue Medium" w:eastAsiaTheme="minorEastAsia" w:hAnsi="Maison Neue Medium" w:cstheme="minorBidi"/>
          <w:b/>
          <w:color w:val="000000" w:themeColor="text1"/>
          <w:kern w:val="24"/>
          <w:sz w:val="22"/>
          <w:szCs w:val="22"/>
        </w:rPr>
        <w:t xml:space="preserve">Zlata plaketa za preseženih 1.000.000€ prometa:  </w:t>
      </w:r>
      <w:proofErr w:type="spellStart"/>
      <w:r w:rsidRPr="00FB49D4">
        <w:rPr>
          <w:rFonts w:ascii="Maison Neue Medium" w:eastAsiaTheme="minorEastAsia" w:hAnsi="Maison Neue Medium" w:cstheme="minorBidi"/>
          <w:color w:val="000000" w:themeColor="text1"/>
          <w:kern w:val="24"/>
          <w:sz w:val="22"/>
          <w:szCs w:val="22"/>
        </w:rPr>
        <w:t>Enetra</w:t>
      </w:r>
      <w:proofErr w:type="spellEnd"/>
      <w:r w:rsidRPr="00FB49D4">
        <w:rPr>
          <w:rFonts w:ascii="Maison Neue Medium" w:eastAsiaTheme="minorEastAsia" w:hAnsi="Maison Neue Medium" w:cstheme="minorBidi"/>
          <w:color w:val="000000" w:themeColor="text1"/>
          <w:kern w:val="24"/>
          <w:sz w:val="22"/>
          <w:szCs w:val="22"/>
        </w:rPr>
        <w:t xml:space="preserve"> d.o.o </w:t>
      </w:r>
    </w:p>
    <w:p w14:paraId="1F2969EF" w14:textId="77777777" w:rsidR="00FB49D4" w:rsidRPr="00FB49D4" w:rsidRDefault="00FB49D4" w:rsidP="00FB49D4">
      <w:pPr>
        <w:pStyle w:val="Navadensplet"/>
        <w:spacing w:before="0" w:beforeAutospacing="0" w:after="0" w:afterAutospacing="0"/>
        <w:jc w:val="both"/>
        <w:rPr>
          <w:rFonts w:ascii="Maison Neue Medium" w:eastAsiaTheme="minorEastAsia" w:hAnsi="Maison Neue Medium" w:cstheme="minorBidi"/>
          <w:color w:val="000000" w:themeColor="text1"/>
          <w:kern w:val="24"/>
          <w:sz w:val="22"/>
          <w:szCs w:val="22"/>
        </w:rPr>
      </w:pPr>
    </w:p>
    <w:p w14:paraId="12D1BC56" w14:textId="77777777" w:rsidR="00FB49D4" w:rsidRPr="00FB49D4" w:rsidRDefault="00FB49D4" w:rsidP="00FB49D4">
      <w:pPr>
        <w:pStyle w:val="Navadensplet"/>
        <w:spacing w:before="0" w:beforeAutospacing="0" w:after="0" w:afterAutospacing="0"/>
        <w:jc w:val="both"/>
        <w:rPr>
          <w:rFonts w:ascii="Maison Neue Medium" w:eastAsiaTheme="minorEastAsia" w:hAnsi="Maison Neue Medium" w:cstheme="minorBidi"/>
          <w:b/>
          <w:color w:val="000000" w:themeColor="text1"/>
          <w:kern w:val="24"/>
          <w:sz w:val="22"/>
          <w:szCs w:val="22"/>
          <w:u w:val="single"/>
        </w:rPr>
      </w:pPr>
      <w:r w:rsidRPr="00FB49D4">
        <w:rPr>
          <w:rFonts w:ascii="Maison Neue Medium" w:eastAsiaTheme="minorEastAsia" w:hAnsi="Maison Neue Medium" w:cstheme="minorBidi"/>
          <w:b/>
          <w:color w:val="000000" w:themeColor="text1"/>
          <w:kern w:val="24"/>
          <w:sz w:val="22"/>
          <w:szCs w:val="22"/>
          <w:u w:val="single"/>
        </w:rPr>
        <w:t>Kategorija ustvarjene zaposlitve:</w:t>
      </w:r>
    </w:p>
    <w:p w14:paraId="1332DFCC" w14:textId="2A7012CA" w:rsidR="00FB49D4" w:rsidRPr="00FB49D4" w:rsidRDefault="00FB49D4" w:rsidP="002F162E">
      <w:pPr>
        <w:pStyle w:val="Navadensplet"/>
        <w:numPr>
          <w:ilvl w:val="0"/>
          <w:numId w:val="3"/>
        </w:numPr>
        <w:spacing w:before="0" w:beforeAutospacing="0" w:after="0" w:afterAutospacing="0"/>
        <w:jc w:val="both"/>
        <w:rPr>
          <w:rFonts w:ascii="Maison Neue Medium" w:eastAsiaTheme="minorEastAsia" w:hAnsi="Maison Neue Medium" w:cstheme="minorBidi"/>
          <w:color w:val="000000" w:themeColor="text1"/>
          <w:kern w:val="24"/>
          <w:sz w:val="22"/>
          <w:szCs w:val="22"/>
        </w:rPr>
      </w:pPr>
      <w:r w:rsidRPr="00FB49D4">
        <w:rPr>
          <w:rFonts w:ascii="Maison Neue Medium" w:eastAsiaTheme="minorEastAsia" w:hAnsi="Maison Neue Medium" w:cstheme="minorBidi"/>
          <w:b/>
          <w:color w:val="000000" w:themeColor="text1"/>
          <w:kern w:val="24"/>
          <w:sz w:val="22"/>
          <w:szCs w:val="22"/>
        </w:rPr>
        <w:t xml:space="preserve">Bronaste plakete za prvo zaposlitev v 2022: </w:t>
      </w:r>
      <w:proofErr w:type="spellStart"/>
      <w:r w:rsidRPr="00FB49D4">
        <w:rPr>
          <w:rFonts w:ascii="Maison Neue Medium" w:eastAsiaTheme="minorEastAsia" w:hAnsi="Maison Neue Medium" w:cstheme="minorBidi"/>
          <w:color w:val="000000" w:themeColor="text1"/>
          <w:kern w:val="24"/>
          <w:sz w:val="22"/>
          <w:szCs w:val="22"/>
        </w:rPr>
        <w:t>Scherz</w:t>
      </w:r>
      <w:proofErr w:type="spellEnd"/>
      <w:r w:rsidRPr="00FB49D4">
        <w:rPr>
          <w:rFonts w:ascii="Maison Neue Medium" w:eastAsiaTheme="minorEastAsia" w:hAnsi="Maison Neue Medium" w:cstheme="minorBidi"/>
          <w:color w:val="000000" w:themeColor="text1"/>
          <w:kern w:val="24"/>
          <w:sz w:val="22"/>
          <w:szCs w:val="22"/>
        </w:rPr>
        <w:t xml:space="preserve"> d.o.o., Rok Velo d.o.o., </w:t>
      </w:r>
      <w:proofErr w:type="spellStart"/>
      <w:r w:rsidRPr="00FB49D4">
        <w:rPr>
          <w:rFonts w:ascii="Maison Neue Medium" w:eastAsiaTheme="minorEastAsia" w:hAnsi="Maison Neue Medium" w:cstheme="minorBidi"/>
          <w:color w:val="000000" w:themeColor="text1"/>
          <w:kern w:val="24"/>
          <w:sz w:val="22"/>
          <w:szCs w:val="22"/>
        </w:rPr>
        <w:t>ErgoHide</w:t>
      </w:r>
      <w:proofErr w:type="spellEnd"/>
      <w:r w:rsidRPr="00FB49D4">
        <w:rPr>
          <w:rFonts w:ascii="Maison Neue Medium" w:eastAsiaTheme="minorEastAsia" w:hAnsi="Maison Neue Medium" w:cstheme="minorBidi"/>
          <w:color w:val="000000" w:themeColor="text1"/>
          <w:kern w:val="24"/>
          <w:sz w:val="22"/>
          <w:szCs w:val="22"/>
        </w:rPr>
        <w:t xml:space="preserve">, </w:t>
      </w:r>
      <w:proofErr w:type="spellStart"/>
      <w:r w:rsidRPr="00FB49D4">
        <w:rPr>
          <w:rFonts w:ascii="Maison Neue Medium" w:eastAsiaTheme="minorEastAsia" w:hAnsi="Maison Neue Medium" w:cstheme="minorBidi"/>
          <w:color w:val="000000" w:themeColor="text1"/>
          <w:kern w:val="24"/>
          <w:sz w:val="22"/>
          <w:szCs w:val="22"/>
        </w:rPr>
        <w:t>Hilarij</w:t>
      </w:r>
      <w:proofErr w:type="spellEnd"/>
      <w:r w:rsidRPr="00FB49D4">
        <w:rPr>
          <w:rFonts w:ascii="Maison Neue Medium" w:eastAsiaTheme="minorEastAsia" w:hAnsi="Maison Neue Medium" w:cstheme="minorBidi"/>
          <w:color w:val="000000" w:themeColor="text1"/>
          <w:kern w:val="24"/>
          <w:sz w:val="22"/>
          <w:szCs w:val="22"/>
        </w:rPr>
        <w:t xml:space="preserve"> </w:t>
      </w:r>
      <w:proofErr w:type="spellStart"/>
      <w:r w:rsidRPr="00FB49D4">
        <w:rPr>
          <w:rFonts w:ascii="Maison Neue Medium" w:eastAsiaTheme="minorEastAsia" w:hAnsi="Maison Neue Medium" w:cstheme="minorBidi"/>
          <w:color w:val="000000" w:themeColor="text1"/>
          <w:kern w:val="24"/>
          <w:sz w:val="22"/>
          <w:szCs w:val="22"/>
        </w:rPr>
        <w:t>Kusterle</w:t>
      </w:r>
      <w:proofErr w:type="spellEnd"/>
      <w:r w:rsidRPr="00FB49D4">
        <w:rPr>
          <w:rFonts w:ascii="Maison Neue Medium" w:eastAsiaTheme="minorEastAsia" w:hAnsi="Maison Neue Medium" w:cstheme="minorBidi"/>
          <w:color w:val="000000" w:themeColor="text1"/>
          <w:kern w:val="24"/>
          <w:sz w:val="22"/>
          <w:szCs w:val="22"/>
        </w:rPr>
        <w:t xml:space="preserve"> </w:t>
      </w:r>
      <w:proofErr w:type="spellStart"/>
      <w:r w:rsidRPr="00FB49D4">
        <w:rPr>
          <w:rFonts w:ascii="Maison Neue Medium" w:eastAsiaTheme="minorEastAsia" w:hAnsi="Maison Neue Medium" w:cstheme="minorBidi"/>
          <w:color w:val="000000" w:themeColor="text1"/>
          <w:kern w:val="24"/>
          <w:sz w:val="22"/>
          <w:szCs w:val="22"/>
        </w:rPr>
        <w:t>s.p</w:t>
      </w:r>
      <w:proofErr w:type="spellEnd"/>
      <w:r w:rsidRPr="00FB49D4">
        <w:rPr>
          <w:rFonts w:ascii="Maison Neue Medium" w:eastAsiaTheme="minorEastAsia" w:hAnsi="Maison Neue Medium" w:cstheme="minorBidi"/>
          <w:color w:val="000000" w:themeColor="text1"/>
          <w:kern w:val="24"/>
          <w:sz w:val="22"/>
          <w:szCs w:val="22"/>
        </w:rPr>
        <w:t xml:space="preserve">., </w:t>
      </w:r>
      <w:proofErr w:type="spellStart"/>
      <w:r w:rsidRPr="00FB49D4">
        <w:rPr>
          <w:rFonts w:ascii="Maison Neue Medium" w:eastAsiaTheme="minorEastAsia" w:hAnsi="Maison Neue Medium" w:cstheme="minorBidi"/>
          <w:color w:val="000000" w:themeColor="text1"/>
          <w:kern w:val="24"/>
          <w:sz w:val="22"/>
          <w:szCs w:val="22"/>
        </w:rPr>
        <w:t>Gina's</w:t>
      </w:r>
      <w:proofErr w:type="spellEnd"/>
      <w:r w:rsidRPr="00FB49D4">
        <w:rPr>
          <w:rFonts w:ascii="Maison Neue Medium" w:eastAsiaTheme="minorEastAsia" w:hAnsi="Maison Neue Medium" w:cstheme="minorBidi"/>
          <w:color w:val="000000" w:themeColor="text1"/>
          <w:kern w:val="24"/>
          <w:sz w:val="22"/>
          <w:szCs w:val="22"/>
        </w:rPr>
        <w:t xml:space="preserve"> </w:t>
      </w:r>
      <w:proofErr w:type="spellStart"/>
      <w:r w:rsidRPr="00FB49D4">
        <w:rPr>
          <w:rFonts w:ascii="Maison Neue Medium" w:eastAsiaTheme="minorEastAsia" w:hAnsi="Maison Neue Medium" w:cstheme="minorBidi"/>
          <w:color w:val="000000" w:themeColor="text1"/>
          <w:kern w:val="24"/>
          <w:sz w:val="22"/>
          <w:szCs w:val="22"/>
        </w:rPr>
        <w:t>Woofs</w:t>
      </w:r>
      <w:proofErr w:type="spellEnd"/>
      <w:r w:rsidRPr="00FB49D4">
        <w:rPr>
          <w:rFonts w:ascii="Maison Neue Medium" w:eastAsiaTheme="minorEastAsia" w:hAnsi="Maison Neue Medium" w:cstheme="minorBidi"/>
          <w:color w:val="000000" w:themeColor="text1"/>
          <w:kern w:val="24"/>
          <w:sz w:val="22"/>
          <w:szCs w:val="22"/>
        </w:rPr>
        <w:t xml:space="preserve">, Matjaž Kljajić </w:t>
      </w:r>
      <w:proofErr w:type="spellStart"/>
      <w:r w:rsidRPr="00FB49D4">
        <w:rPr>
          <w:rFonts w:ascii="Maison Neue Medium" w:eastAsiaTheme="minorEastAsia" w:hAnsi="Maison Neue Medium" w:cstheme="minorBidi"/>
          <w:color w:val="000000" w:themeColor="text1"/>
          <w:kern w:val="24"/>
          <w:sz w:val="22"/>
          <w:szCs w:val="22"/>
        </w:rPr>
        <w:t>s.p</w:t>
      </w:r>
      <w:proofErr w:type="spellEnd"/>
      <w:r w:rsidRPr="00FB49D4">
        <w:rPr>
          <w:rFonts w:ascii="Maison Neue Medium" w:eastAsiaTheme="minorEastAsia" w:hAnsi="Maison Neue Medium" w:cstheme="minorBidi"/>
          <w:color w:val="000000" w:themeColor="text1"/>
          <w:kern w:val="24"/>
          <w:sz w:val="22"/>
          <w:szCs w:val="22"/>
        </w:rPr>
        <w:t xml:space="preserve">., VITAL LIFE d.o.o, </w:t>
      </w:r>
      <w:proofErr w:type="spellStart"/>
      <w:r w:rsidRPr="00FB49D4">
        <w:rPr>
          <w:rFonts w:ascii="Maison Neue Medium" w:eastAsiaTheme="minorEastAsia" w:hAnsi="Maison Neue Medium" w:cstheme="minorBidi"/>
          <w:color w:val="000000" w:themeColor="text1"/>
          <w:kern w:val="24"/>
          <w:sz w:val="22"/>
          <w:szCs w:val="22"/>
        </w:rPr>
        <w:t>Kookidi</w:t>
      </w:r>
      <w:proofErr w:type="spellEnd"/>
      <w:r w:rsidRPr="00FB49D4">
        <w:rPr>
          <w:rFonts w:ascii="Maison Neue Medium" w:eastAsiaTheme="minorEastAsia" w:hAnsi="Maison Neue Medium" w:cstheme="minorBidi"/>
          <w:color w:val="000000" w:themeColor="text1"/>
          <w:kern w:val="24"/>
          <w:sz w:val="22"/>
          <w:szCs w:val="22"/>
        </w:rPr>
        <w:t xml:space="preserve">, Manca Pavlin d.o.o, </w:t>
      </w:r>
      <w:proofErr w:type="spellStart"/>
      <w:r w:rsidRPr="00FB49D4">
        <w:rPr>
          <w:rFonts w:ascii="Maison Neue Medium" w:eastAsiaTheme="minorEastAsia" w:hAnsi="Maison Neue Medium" w:cstheme="minorBidi"/>
          <w:color w:val="000000" w:themeColor="text1"/>
          <w:kern w:val="24"/>
          <w:sz w:val="22"/>
          <w:szCs w:val="22"/>
        </w:rPr>
        <w:t>Coaching</w:t>
      </w:r>
      <w:proofErr w:type="spellEnd"/>
      <w:r w:rsidRPr="00FB49D4">
        <w:rPr>
          <w:rFonts w:ascii="Maison Neue Medium" w:eastAsiaTheme="minorEastAsia" w:hAnsi="Maison Neue Medium" w:cstheme="minorBidi"/>
          <w:color w:val="000000" w:themeColor="text1"/>
          <w:kern w:val="24"/>
          <w:sz w:val="22"/>
          <w:szCs w:val="22"/>
        </w:rPr>
        <w:t xml:space="preserve"> in poslovno svetovanje Maruška Likar </w:t>
      </w:r>
      <w:proofErr w:type="spellStart"/>
      <w:r w:rsidRPr="00FB49D4">
        <w:rPr>
          <w:rFonts w:ascii="Maison Neue Medium" w:eastAsiaTheme="minorEastAsia" w:hAnsi="Maison Neue Medium" w:cstheme="minorBidi"/>
          <w:color w:val="000000" w:themeColor="text1"/>
          <w:kern w:val="24"/>
          <w:sz w:val="22"/>
          <w:szCs w:val="22"/>
        </w:rPr>
        <w:t>s.p</w:t>
      </w:r>
      <w:proofErr w:type="spellEnd"/>
      <w:r w:rsidRPr="00FB49D4">
        <w:rPr>
          <w:rFonts w:ascii="Maison Neue Medium" w:eastAsiaTheme="minorEastAsia" w:hAnsi="Maison Neue Medium" w:cstheme="minorBidi"/>
          <w:color w:val="000000" w:themeColor="text1"/>
          <w:kern w:val="24"/>
          <w:sz w:val="22"/>
          <w:szCs w:val="22"/>
        </w:rPr>
        <w:t xml:space="preserve">., </w:t>
      </w:r>
      <w:proofErr w:type="spellStart"/>
      <w:r w:rsidRPr="00FB49D4">
        <w:rPr>
          <w:rFonts w:ascii="Maison Neue Medium" w:eastAsiaTheme="minorEastAsia" w:hAnsi="Maison Neue Medium" w:cstheme="minorBidi"/>
          <w:color w:val="000000" w:themeColor="text1"/>
          <w:kern w:val="24"/>
          <w:sz w:val="22"/>
          <w:szCs w:val="22"/>
        </w:rPr>
        <w:t>Tangible</w:t>
      </w:r>
      <w:proofErr w:type="spellEnd"/>
      <w:r w:rsidRPr="00FB49D4">
        <w:rPr>
          <w:rFonts w:ascii="Maison Neue Medium" w:eastAsiaTheme="minorEastAsia" w:hAnsi="Maison Neue Medium" w:cstheme="minorBidi"/>
          <w:color w:val="000000" w:themeColor="text1"/>
          <w:kern w:val="24"/>
          <w:sz w:val="22"/>
          <w:szCs w:val="22"/>
        </w:rPr>
        <w:t xml:space="preserve"> </w:t>
      </w:r>
      <w:proofErr w:type="spellStart"/>
      <w:r w:rsidRPr="00FB49D4">
        <w:rPr>
          <w:rFonts w:ascii="Maison Neue Medium" w:eastAsiaTheme="minorEastAsia" w:hAnsi="Maison Neue Medium" w:cstheme="minorBidi"/>
          <w:color w:val="000000" w:themeColor="text1"/>
          <w:kern w:val="24"/>
          <w:sz w:val="22"/>
          <w:szCs w:val="22"/>
        </w:rPr>
        <w:t>Growth</w:t>
      </w:r>
      <w:proofErr w:type="spellEnd"/>
      <w:r w:rsidRPr="00FB49D4">
        <w:rPr>
          <w:rFonts w:ascii="Maison Neue Medium" w:eastAsiaTheme="minorEastAsia" w:hAnsi="Maison Neue Medium" w:cstheme="minorBidi"/>
          <w:color w:val="000000" w:themeColor="text1"/>
          <w:kern w:val="24"/>
          <w:sz w:val="22"/>
          <w:szCs w:val="22"/>
        </w:rPr>
        <w:t xml:space="preserve">, Andrej Peršolja </w:t>
      </w:r>
      <w:proofErr w:type="spellStart"/>
      <w:r w:rsidRPr="00FB49D4">
        <w:rPr>
          <w:rFonts w:ascii="Maison Neue Medium" w:eastAsiaTheme="minorEastAsia" w:hAnsi="Maison Neue Medium" w:cstheme="minorBidi"/>
          <w:color w:val="000000" w:themeColor="text1"/>
          <w:kern w:val="24"/>
          <w:sz w:val="22"/>
          <w:szCs w:val="22"/>
        </w:rPr>
        <w:t>s.p</w:t>
      </w:r>
      <w:proofErr w:type="spellEnd"/>
      <w:r w:rsidRPr="00FB49D4">
        <w:rPr>
          <w:rFonts w:ascii="Maison Neue Medium" w:eastAsiaTheme="minorEastAsia" w:hAnsi="Maison Neue Medium" w:cstheme="minorBidi"/>
          <w:color w:val="000000" w:themeColor="text1"/>
          <w:kern w:val="24"/>
          <w:sz w:val="22"/>
          <w:szCs w:val="22"/>
        </w:rPr>
        <w:t>.</w:t>
      </w:r>
      <w:r w:rsidR="002F162E">
        <w:rPr>
          <w:rFonts w:ascii="Maison Neue Medium" w:eastAsiaTheme="minorEastAsia" w:hAnsi="Maison Neue Medium" w:cstheme="minorBidi"/>
          <w:color w:val="000000" w:themeColor="text1"/>
          <w:kern w:val="24"/>
          <w:sz w:val="22"/>
          <w:szCs w:val="22"/>
        </w:rPr>
        <w:t xml:space="preserve">, Vital </w:t>
      </w:r>
      <w:proofErr w:type="spellStart"/>
      <w:r w:rsidR="002F162E">
        <w:rPr>
          <w:rFonts w:ascii="Maison Neue Medium" w:eastAsiaTheme="minorEastAsia" w:hAnsi="Maison Neue Medium" w:cstheme="minorBidi"/>
          <w:color w:val="000000" w:themeColor="text1"/>
          <w:kern w:val="24"/>
          <w:sz w:val="22"/>
          <w:szCs w:val="22"/>
        </w:rPr>
        <w:t>Life</w:t>
      </w:r>
      <w:proofErr w:type="spellEnd"/>
      <w:r w:rsidR="002F162E">
        <w:rPr>
          <w:rFonts w:ascii="Maison Neue Medium" w:eastAsiaTheme="minorEastAsia" w:hAnsi="Maison Neue Medium" w:cstheme="minorBidi"/>
          <w:color w:val="000000" w:themeColor="text1"/>
          <w:kern w:val="24"/>
          <w:sz w:val="22"/>
          <w:szCs w:val="22"/>
        </w:rPr>
        <w:t xml:space="preserve"> d.o.o.</w:t>
      </w:r>
    </w:p>
    <w:p w14:paraId="21C06390" w14:textId="77777777" w:rsidR="00FB49D4" w:rsidRPr="00FB49D4" w:rsidRDefault="00FB49D4" w:rsidP="002F162E">
      <w:pPr>
        <w:pStyle w:val="Navadensplet"/>
        <w:numPr>
          <w:ilvl w:val="0"/>
          <w:numId w:val="3"/>
        </w:numPr>
        <w:spacing w:before="0" w:beforeAutospacing="0" w:after="0" w:afterAutospacing="0"/>
        <w:jc w:val="both"/>
        <w:rPr>
          <w:rFonts w:ascii="Maison Neue Medium" w:eastAsiaTheme="minorEastAsia" w:hAnsi="Maison Neue Medium" w:cstheme="minorBidi"/>
          <w:b/>
          <w:color w:val="000000" w:themeColor="text1"/>
          <w:kern w:val="24"/>
          <w:sz w:val="22"/>
          <w:szCs w:val="22"/>
        </w:rPr>
      </w:pPr>
      <w:r w:rsidRPr="00FB49D4">
        <w:rPr>
          <w:rFonts w:ascii="Maison Neue Medium" w:eastAsiaTheme="minorEastAsia" w:hAnsi="Maison Neue Medium" w:cstheme="minorBidi"/>
          <w:b/>
          <w:color w:val="000000" w:themeColor="text1"/>
          <w:kern w:val="24"/>
          <w:sz w:val="22"/>
          <w:szCs w:val="22"/>
        </w:rPr>
        <w:t xml:space="preserve">Srebrna plaketa za 5. ustvarjeno delovno mesto v 2022: </w:t>
      </w:r>
      <w:r w:rsidRPr="00FB49D4">
        <w:rPr>
          <w:rFonts w:ascii="Maison Neue Medium" w:eastAsiaTheme="minorEastAsia" w:hAnsi="Maison Neue Medium" w:cstheme="minorBidi"/>
          <w:color w:val="000000" w:themeColor="text1"/>
          <w:kern w:val="24"/>
          <w:sz w:val="22"/>
          <w:szCs w:val="22"/>
        </w:rPr>
        <w:t xml:space="preserve">Red </w:t>
      </w:r>
      <w:proofErr w:type="spellStart"/>
      <w:r w:rsidRPr="00FB49D4">
        <w:rPr>
          <w:rFonts w:ascii="Maison Neue Medium" w:eastAsiaTheme="minorEastAsia" w:hAnsi="Maison Neue Medium" w:cstheme="minorBidi"/>
          <w:color w:val="000000" w:themeColor="text1"/>
          <w:kern w:val="24"/>
          <w:sz w:val="22"/>
          <w:szCs w:val="22"/>
        </w:rPr>
        <w:t>Pitaya</w:t>
      </w:r>
      <w:proofErr w:type="spellEnd"/>
      <w:r w:rsidRPr="00FB49D4">
        <w:rPr>
          <w:rFonts w:ascii="Maison Neue Medium" w:eastAsiaTheme="minorEastAsia" w:hAnsi="Maison Neue Medium" w:cstheme="minorBidi"/>
          <w:color w:val="000000" w:themeColor="text1"/>
          <w:kern w:val="24"/>
          <w:sz w:val="22"/>
          <w:szCs w:val="22"/>
        </w:rPr>
        <w:t xml:space="preserve"> d.o.o</w:t>
      </w:r>
    </w:p>
    <w:p w14:paraId="6CB8459B" w14:textId="77777777" w:rsidR="00FB49D4" w:rsidRDefault="00FB49D4" w:rsidP="002F162E">
      <w:pPr>
        <w:pStyle w:val="Navadensplet"/>
        <w:numPr>
          <w:ilvl w:val="0"/>
          <w:numId w:val="3"/>
        </w:numPr>
        <w:spacing w:before="0" w:beforeAutospacing="0" w:after="0" w:afterAutospacing="0"/>
        <w:jc w:val="both"/>
        <w:rPr>
          <w:rFonts w:ascii="Maison Neue Medium" w:eastAsiaTheme="minorEastAsia" w:hAnsi="Maison Neue Medium" w:cstheme="minorBidi"/>
          <w:b/>
          <w:color w:val="000000" w:themeColor="text1"/>
          <w:kern w:val="24"/>
          <w:sz w:val="22"/>
          <w:szCs w:val="22"/>
        </w:rPr>
      </w:pPr>
      <w:r w:rsidRPr="00FB49D4">
        <w:rPr>
          <w:rFonts w:ascii="Maison Neue Medium" w:eastAsiaTheme="minorEastAsia" w:hAnsi="Maison Neue Medium" w:cstheme="minorBidi"/>
          <w:b/>
          <w:color w:val="000000" w:themeColor="text1"/>
          <w:kern w:val="24"/>
          <w:sz w:val="22"/>
          <w:szCs w:val="22"/>
        </w:rPr>
        <w:t xml:space="preserve">Zlati plaketi za 10. ustvarjeno delovno mesto v 2022: </w:t>
      </w:r>
      <w:proofErr w:type="spellStart"/>
      <w:r w:rsidRPr="00FB49D4">
        <w:rPr>
          <w:rFonts w:ascii="Maison Neue Medium" w:eastAsiaTheme="minorEastAsia" w:hAnsi="Maison Neue Medium" w:cstheme="minorBidi"/>
          <w:color w:val="000000" w:themeColor="text1"/>
          <w:kern w:val="24"/>
          <w:sz w:val="22"/>
          <w:szCs w:val="22"/>
        </w:rPr>
        <w:t>Protectus</w:t>
      </w:r>
      <w:proofErr w:type="spellEnd"/>
      <w:r w:rsidRPr="00FB49D4">
        <w:rPr>
          <w:rFonts w:ascii="Maison Neue Medium" w:eastAsiaTheme="minorEastAsia" w:hAnsi="Maison Neue Medium" w:cstheme="minorBidi"/>
          <w:color w:val="000000" w:themeColor="text1"/>
          <w:kern w:val="24"/>
          <w:sz w:val="22"/>
          <w:szCs w:val="22"/>
        </w:rPr>
        <w:t xml:space="preserve"> d.o.o. in Zavod Šent </w:t>
      </w:r>
      <w:proofErr w:type="spellStart"/>
      <w:r w:rsidRPr="00FB49D4">
        <w:rPr>
          <w:rFonts w:ascii="Maison Neue Medium" w:eastAsiaTheme="minorEastAsia" w:hAnsi="Maison Neue Medium" w:cstheme="minorBidi"/>
          <w:color w:val="000000" w:themeColor="text1"/>
          <w:kern w:val="24"/>
          <w:sz w:val="22"/>
          <w:szCs w:val="22"/>
        </w:rPr>
        <w:t>Valid</w:t>
      </w:r>
      <w:proofErr w:type="spellEnd"/>
      <w:r w:rsidRPr="00FB49D4">
        <w:rPr>
          <w:rFonts w:ascii="Maison Neue Medium" w:eastAsiaTheme="minorEastAsia" w:hAnsi="Maison Neue Medium" w:cstheme="minorBidi"/>
          <w:b/>
          <w:color w:val="000000" w:themeColor="text1"/>
          <w:kern w:val="24"/>
          <w:sz w:val="22"/>
          <w:szCs w:val="22"/>
        </w:rPr>
        <w:t xml:space="preserve"> </w:t>
      </w:r>
    </w:p>
    <w:p w14:paraId="0456C349" w14:textId="77777777" w:rsidR="00FB49D4" w:rsidRPr="00FB49D4" w:rsidRDefault="00FB49D4" w:rsidP="00FB49D4">
      <w:pPr>
        <w:pStyle w:val="Navadensplet"/>
        <w:spacing w:before="0" w:beforeAutospacing="0" w:after="0" w:afterAutospacing="0"/>
        <w:jc w:val="both"/>
        <w:rPr>
          <w:rFonts w:ascii="Maison Neue Medium" w:eastAsiaTheme="minorEastAsia" w:hAnsi="Maison Neue Medium" w:cstheme="minorBidi"/>
          <w:b/>
          <w:color w:val="000000" w:themeColor="text1"/>
          <w:kern w:val="24"/>
          <w:sz w:val="22"/>
          <w:szCs w:val="22"/>
        </w:rPr>
      </w:pPr>
    </w:p>
    <w:p w14:paraId="74533148" w14:textId="3005E9E4" w:rsidR="00FB49D4" w:rsidRDefault="00FB49D4" w:rsidP="00FB49D4">
      <w:pPr>
        <w:pStyle w:val="Navadensplet"/>
        <w:spacing w:before="0" w:beforeAutospacing="0" w:after="0" w:afterAutospacing="0"/>
        <w:jc w:val="both"/>
        <w:rPr>
          <w:rFonts w:ascii="Maison Neue Medium" w:eastAsiaTheme="minorEastAsia" w:hAnsi="Maison Neue Medium" w:cstheme="minorBidi"/>
          <w:color w:val="000000" w:themeColor="text1"/>
          <w:kern w:val="24"/>
          <w:sz w:val="22"/>
          <w:szCs w:val="22"/>
        </w:rPr>
      </w:pPr>
      <w:r>
        <w:rPr>
          <w:rFonts w:ascii="Maison Neue Medium" w:eastAsiaTheme="minorEastAsia" w:hAnsi="Maison Neue Medium" w:cstheme="minorBidi"/>
          <w:color w:val="000000" w:themeColor="text1"/>
          <w:kern w:val="24"/>
          <w:sz w:val="22"/>
          <w:szCs w:val="22"/>
        </w:rPr>
        <w:t xml:space="preserve">Direktorica PTP Tanja Kožuh je ob tej priložnosti povedala: </w:t>
      </w:r>
      <w:r w:rsidRPr="002F162E">
        <w:rPr>
          <w:rFonts w:ascii="Maison Neue Medium" w:eastAsiaTheme="minorEastAsia" w:hAnsi="Maison Neue Medium" w:cstheme="minorBidi"/>
          <w:i/>
          <w:color w:val="000000" w:themeColor="text1"/>
          <w:kern w:val="24"/>
          <w:sz w:val="22"/>
          <w:szCs w:val="22"/>
        </w:rPr>
        <w:t xml:space="preserve">»Skupnost je pomembna, ker okolje, v katerem delujejo </w:t>
      </w:r>
      <w:proofErr w:type="spellStart"/>
      <w:r w:rsidRPr="002F162E">
        <w:rPr>
          <w:rFonts w:ascii="Maison Neue Medium" w:eastAsiaTheme="minorEastAsia" w:hAnsi="Maison Neue Medium" w:cstheme="minorBidi"/>
          <w:i/>
          <w:color w:val="000000" w:themeColor="text1"/>
          <w:kern w:val="24"/>
          <w:sz w:val="22"/>
          <w:szCs w:val="22"/>
        </w:rPr>
        <w:t>startupi</w:t>
      </w:r>
      <w:proofErr w:type="spellEnd"/>
      <w:r w:rsidRPr="002F162E">
        <w:rPr>
          <w:rFonts w:ascii="Maison Neue Medium" w:eastAsiaTheme="minorEastAsia" w:hAnsi="Maison Neue Medium" w:cstheme="minorBidi"/>
          <w:i/>
          <w:color w:val="000000" w:themeColor="text1"/>
          <w:kern w:val="24"/>
          <w:sz w:val="22"/>
          <w:szCs w:val="22"/>
        </w:rPr>
        <w:t xml:space="preserve">, v veliki meri vpliva na njihov razvoj. </w:t>
      </w:r>
      <w:r w:rsidR="002F162E" w:rsidRPr="002F162E">
        <w:rPr>
          <w:rFonts w:ascii="Maison Neue Medium" w:eastAsiaTheme="minorEastAsia" w:hAnsi="Maison Neue Medium" w:cstheme="minorBidi"/>
          <w:i/>
          <w:color w:val="000000" w:themeColor="text1"/>
          <w:kern w:val="24"/>
          <w:sz w:val="22"/>
          <w:szCs w:val="22"/>
        </w:rPr>
        <w:t>Pomembna je, ker jo poganjajo zgodbe o uspehu in podpora izkušenih članov novim generacijam podjetnikov.</w:t>
      </w:r>
      <w:r w:rsidRPr="002F162E">
        <w:rPr>
          <w:rFonts w:ascii="Maison Neue Medium" w:eastAsiaTheme="minorEastAsia" w:hAnsi="Maison Neue Medium" w:cstheme="minorBidi"/>
          <w:i/>
          <w:color w:val="000000" w:themeColor="text1"/>
          <w:kern w:val="24"/>
          <w:sz w:val="22"/>
          <w:szCs w:val="22"/>
        </w:rPr>
        <w:t xml:space="preserve"> Veseli me, da je ena ključnih sestavin naše </w:t>
      </w:r>
      <w:r w:rsidR="002F162E" w:rsidRPr="002F162E">
        <w:rPr>
          <w:rFonts w:ascii="Maison Neue Medium" w:eastAsiaTheme="minorEastAsia" w:hAnsi="Maison Neue Medium" w:cstheme="minorBidi"/>
          <w:i/>
          <w:color w:val="000000" w:themeColor="text1"/>
          <w:kern w:val="24"/>
          <w:sz w:val="22"/>
          <w:szCs w:val="22"/>
        </w:rPr>
        <w:t>skupnosti</w:t>
      </w:r>
      <w:r w:rsidRPr="002F162E">
        <w:rPr>
          <w:rFonts w:ascii="Maison Neue Medium" w:eastAsiaTheme="minorEastAsia" w:hAnsi="Maison Neue Medium" w:cstheme="minorBidi"/>
          <w:i/>
          <w:color w:val="000000" w:themeColor="text1"/>
          <w:kern w:val="24"/>
          <w:sz w:val="22"/>
          <w:szCs w:val="22"/>
        </w:rPr>
        <w:t xml:space="preserve"> deliti znanje, izkušnje in povezave</w:t>
      </w:r>
      <w:r w:rsidR="002F162E">
        <w:rPr>
          <w:rFonts w:ascii="Maison Neue Medium" w:eastAsiaTheme="minorEastAsia" w:hAnsi="Maison Neue Medium" w:cstheme="minorBidi"/>
          <w:i/>
          <w:color w:val="000000" w:themeColor="text1"/>
          <w:kern w:val="24"/>
          <w:sz w:val="22"/>
          <w:szCs w:val="22"/>
        </w:rPr>
        <w:t>«</w:t>
      </w:r>
      <w:r w:rsidRPr="002F162E">
        <w:rPr>
          <w:rFonts w:ascii="Maison Neue Medium" w:eastAsiaTheme="minorEastAsia" w:hAnsi="Maison Neue Medium" w:cstheme="minorBidi"/>
          <w:i/>
          <w:color w:val="000000" w:themeColor="text1"/>
          <w:kern w:val="24"/>
          <w:sz w:val="22"/>
          <w:szCs w:val="22"/>
        </w:rPr>
        <w:t>.</w:t>
      </w:r>
    </w:p>
    <w:p w14:paraId="5DAF349B" w14:textId="77777777" w:rsidR="00FB49D4" w:rsidRPr="00FB49D4" w:rsidRDefault="00FB49D4" w:rsidP="00FB49D4">
      <w:pPr>
        <w:pStyle w:val="Navadensplet"/>
        <w:spacing w:before="0" w:beforeAutospacing="0" w:after="0" w:afterAutospacing="0"/>
        <w:jc w:val="both"/>
        <w:rPr>
          <w:rFonts w:ascii="Maison Neue Medium" w:eastAsiaTheme="minorEastAsia" w:hAnsi="Maison Neue Medium" w:cstheme="minorBidi"/>
          <w:color w:val="000000" w:themeColor="text1"/>
          <w:kern w:val="24"/>
          <w:sz w:val="22"/>
          <w:szCs w:val="22"/>
        </w:rPr>
      </w:pPr>
    </w:p>
    <w:p w14:paraId="7BB8AFF3" w14:textId="0C3F8B05" w:rsidR="00FB49D4" w:rsidRPr="00FB49D4" w:rsidRDefault="00FB49D4" w:rsidP="00FB49D4">
      <w:pPr>
        <w:pStyle w:val="Navadensplet"/>
        <w:spacing w:before="0" w:beforeAutospacing="0" w:after="0" w:afterAutospacing="0"/>
        <w:jc w:val="both"/>
        <w:rPr>
          <w:rFonts w:ascii="Maison Neue Medium" w:eastAsiaTheme="minorEastAsia" w:hAnsi="Maison Neue Medium" w:cstheme="minorBidi"/>
          <w:color w:val="000000" w:themeColor="text1"/>
          <w:kern w:val="24"/>
          <w:sz w:val="22"/>
          <w:szCs w:val="22"/>
        </w:rPr>
      </w:pPr>
      <w:r w:rsidRPr="00FB49D4">
        <w:rPr>
          <w:rFonts w:ascii="Maison Neue Medium" w:eastAsiaTheme="minorEastAsia" w:hAnsi="Maison Neue Medium" w:cstheme="minorBidi"/>
          <w:color w:val="000000" w:themeColor="text1"/>
          <w:kern w:val="24"/>
          <w:sz w:val="22"/>
          <w:szCs w:val="22"/>
        </w:rPr>
        <w:t xml:space="preserve">Na dogodku je kot častni gost spregovoril dr. Jure Knez, ustanovitelj in solastnik enega najuspešnejših slovenskih tehnoloških podjetij </w:t>
      </w:r>
      <w:proofErr w:type="spellStart"/>
      <w:r w:rsidRPr="00FB49D4">
        <w:rPr>
          <w:rFonts w:ascii="Maison Neue Medium" w:eastAsiaTheme="minorEastAsia" w:hAnsi="Maison Neue Medium" w:cstheme="minorBidi"/>
          <w:color w:val="000000" w:themeColor="text1"/>
          <w:kern w:val="24"/>
          <w:sz w:val="22"/>
          <w:szCs w:val="22"/>
        </w:rPr>
        <w:t>Dewesoft</w:t>
      </w:r>
      <w:proofErr w:type="spellEnd"/>
      <w:r w:rsidRPr="00FB49D4">
        <w:rPr>
          <w:rFonts w:ascii="Maison Neue Medium" w:eastAsiaTheme="minorEastAsia" w:hAnsi="Maison Neue Medium" w:cstheme="minorBidi"/>
          <w:color w:val="000000" w:themeColor="text1"/>
          <w:kern w:val="24"/>
          <w:sz w:val="22"/>
          <w:szCs w:val="22"/>
        </w:rPr>
        <w:t xml:space="preserve"> in ustanovitelj pospeševalnika Katapult. Dr. Knez je vizionar, ki dela na novem projektu podjetniškega inkubatorja v Trbovljah, ki bo med najbolj naprednimi v tem delu Evrope.  Govoril je o pomenu investiranja v </w:t>
      </w:r>
      <w:proofErr w:type="spellStart"/>
      <w:r w:rsidRPr="00FB49D4">
        <w:rPr>
          <w:rFonts w:ascii="Maison Neue Medium" w:eastAsiaTheme="minorEastAsia" w:hAnsi="Maison Neue Medium" w:cstheme="minorBidi"/>
          <w:color w:val="000000" w:themeColor="text1"/>
          <w:kern w:val="24"/>
          <w:sz w:val="22"/>
          <w:szCs w:val="22"/>
        </w:rPr>
        <w:t>startup</w:t>
      </w:r>
      <w:proofErr w:type="spellEnd"/>
      <w:r w:rsidRPr="00FB49D4">
        <w:rPr>
          <w:rFonts w:ascii="Maison Neue Medium" w:eastAsiaTheme="minorEastAsia" w:hAnsi="Maison Neue Medium" w:cstheme="minorBidi"/>
          <w:color w:val="000000" w:themeColor="text1"/>
          <w:kern w:val="24"/>
          <w:sz w:val="22"/>
          <w:szCs w:val="22"/>
        </w:rPr>
        <w:t xml:space="preserve"> okolje, kar regiji prinaša pogoje za hitrejši razvoj in več dodane vrednosti produktov in storitev ter posledično boljšo kvaliteto življenja. Na dogodku so ugotavljali, da je za razvoj regije treba vanjo pritegniti talente in perspektivna podjetja. Zato so potrebne investicije v razvoj podjetniškega ekosistema, kjer bodo posamezniki lahko najbolje unovčili svoje zn</w:t>
      </w:r>
      <w:r w:rsidR="002F162E">
        <w:rPr>
          <w:rFonts w:ascii="Maison Neue Medium" w:eastAsiaTheme="minorEastAsia" w:hAnsi="Maison Neue Medium" w:cstheme="minorBidi"/>
          <w:color w:val="000000" w:themeColor="text1"/>
          <w:kern w:val="24"/>
          <w:sz w:val="22"/>
          <w:szCs w:val="22"/>
        </w:rPr>
        <w:t>anje, sposobnosti in prednosti.</w:t>
      </w:r>
    </w:p>
    <w:p w14:paraId="7742F097" w14:textId="77777777" w:rsidR="00FB49D4" w:rsidRPr="00FB49D4" w:rsidRDefault="00FB49D4" w:rsidP="00FB49D4">
      <w:pPr>
        <w:pStyle w:val="Navadensplet"/>
        <w:spacing w:before="0" w:beforeAutospacing="0" w:after="0" w:afterAutospacing="0"/>
        <w:jc w:val="right"/>
        <w:rPr>
          <w:rFonts w:ascii="Maison Neue Medium" w:hAnsi="Maison Neue Medium"/>
          <w:color w:val="000000" w:themeColor="text1"/>
          <w:sz w:val="22"/>
          <w:szCs w:val="22"/>
        </w:rPr>
      </w:pPr>
      <w:r w:rsidRPr="00FB49D4">
        <w:rPr>
          <w:rFonts w:ascii="Maison Neue Medium" w:hAnsi="Maison Neue Medium"/>
          <w:color w:val="000000" w:themeColor="text1"/>
          <w:sz w:val="22"/>
          <w:szCs w:val="22"/>
        </w:rPr>
        <w:t>Za več informacij:</w:t>
      </w:r>
    </w:p>
    <w:p w14:paraId="5E14BFAC" w14:textId="77777777" w:rsidR="00FB49D4" w:rsidRPr="00FB49D4" w:rsidRDefault="00FB49D4" w:rsidP="00FB49D4">
      <w:pPr>
        <w:pStyle w:val="Navadensplet"/>
        <w:spacing w:before="0" w:beforeAutospacing="0" w:after="0" w:afterAutospacing="0"/>
        <w:jc w:val="right"/>
        <w:rPr>
          <w:rFonts w:ascii="Maison Neue Medium" w:hAnsi="Maison Neue Medium"/>
          <w:color w:val="000000" w:themeColor="text1"/>
          <w:sz w:val="22"/>
          <w:szCs w:val="22"/>
        </w:rPr>
      </w:pPr>
      <w:r w:rsidRPr="00FB49D4">
        <w:rPr>
          <w:rFonts w:ascii="Maison Neue Medium" w:hAnsi="Maison Neue Medium"/>
          <w:color w:val="000000" w:themeColor="text1"/>
          <w:sz w:val="22"/>
          <w:szCs w:val="22"/>
        </w:rPr>
        <w:t>Marjana Simčič Humar, vodja marketinga</w:t>
      </w:r>
    </w:p>
    <w:p w14:paraId="5D0A1C33" w14:textId="77777777" w:rsidR="00FB49D4" w:rsidRPr="00FB49D4" w:rsidRDefault="00FB49D4" w:rsidP="00FB49D4">
      <w:pPr>
        <w:pStyle w:val="Navadensplet"/>
        <w:spacing w:before="0" w:beforeAutospacing="0" w:after="0" w:afterAutospacing="0"/>
        <w:jc w:val="right"/>
        <w:rPr>
          <w:rFonts w:ascii="Maison Neue Medium" w:hAnsi="Maison Neue Medium"/>
          <w:color w:val="000000" w:themeColor="text1"/>
          <w:sz w:val="22"/>
          <w:szCs w:val="22"/>
        </w:rPr>
      </w:pPr>
      <w:hyperlink r:id="rId10" w:history="1">
        <w:r w:rsidRPr="00FB49D4">
          <w:rPr>
            <w:rStyle w:val="Hiperpovezava"/>
            <w:rFonts w:ascii="Maison Neue Medium" w:hAnsi="Maison Neue Medium"/>
            <w:sz w:val="22"/>
            <w:szCs w:val="22"/>
          </w:rPr>
          <w:t>Marjana.simcic@primorski-tp.si</w:t>
        </w:r>
      </w:hyperlink>
    </w:p>
    <w:p w14:paraId="5329A2C3" w14:textId="3F206D3C" w:rsidR="00320E02" w:rsidRPr="002F162E" w:rsidRDefault="00FB49D4" w:rsidP="002F162E">
      <w:pPr>
        <w:pStyle w:val="Navadensplet"/>
        <w:spacing w:before="0" w:beforeAutospacing="0" w:after="0" w:afterAutospacing="0"/>
        <w:jc w:val="right"/>
        <w:rPr>
          <w:rFonts w:ascii="Maison Neue Medium" w:hAnsi="Maison Neue Medium"/>
          <w:color w:val="000000" w:themeColor="text1"/>
          <w:sz w:val="22"/>
          <w:szCs w:val="22"/>
        </w:rPr>
      </w:pPr>
      <w:r w:rsidRPr="00FB49D4">
        <w:rPr>
          <w:rFonts w:ascii="Maison Neue Medium" w:hAnsi="Maison Neue Medium"/>
          <w:color w:val="000000" w:themeColor="text1"/>
          <w:sz w:val="22"/>
          <w:szCs w:val="22"/>
        </w:rPr>
        <w:t>041840227</w:t>
      </w:r>
      <w:bookmarkStart w:id="0" w:name="_GoBack"/>
      <w:bookmarkEnd w:id="0"/>
    </w:p>
    <w:sectPr w:rsidR="00320E02" w:rsidRPr="002F162E" w:rsidSect="00A77848">
      <w:headerReference w:type="default" r:id="rId11"/>
      <w:pgSz w:w="11900" w:h="16840"/>
      <w:pgMar w:top="2871" w:right="1206" w:bottom="2412" w:left="124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53801C" w14:textId="77777777" w:rsidR="00955978" w:rsidRDefault="00955978" w:rsidP="00320E02">
      <w:r>
        <w:separator/>
      </w:r>
    </w:p>
  </w:endnote>
  <w:endnote w:type="continuationSeparator" w:id="0">
    <w:p w14:paraId="2D8E2D5E" w14:textId="77777777" w:rsidR="00955978" w:rsidRDefault="00955978" w:rsidP="00320E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ison Neue Medium">
    <w:panose1 w:val="020B0604040000000000"/>
    <w:charset w:val="00"/>
    <w:family w:val="swiss"/>
    <w:notTrueType/>
    <w:pitch w:val="variable"/>
    <w:sig w:usb0="00000007" w:usb1="00000000" w:usb2="00000000" w:usb3="00000000" w:csb0="00000093" w:csb1="00000000"/>
  </w:font>
  <w:font w:name="Times New Roman (Body CS)">
    <w:altName w:val="Times New Roman"/>
    <w:charset w:val="00"/>
    <w:family w:val="roman"/>
    <w:pitch w:val="default"/>
  </w:font>
  <w:font w:name="Calibri Light">
    <w:panose1 w:val="020F0302020204030204"/>
    <w:charset w:val="EE"/>
    <w:family w:val="swiss"/>
    <w:pitch w:val="variable"/>
    <w:sig w:usb0="E4002EFF" w:usb1="C200247B" w:usb2="00000009" w:usb3="00000000" w:csb0="000001FF" w:csb1="00000000"/>
  </w:font>
  <w:font w:name="Roboto">
    <w:altName w:val="Times New Roman"/>
    <w:charset w:val="00"/>
    <w:family w:val="auto"/>
    <w:pitch w:val="default"/>
  </w:font>
  <w:font w:name="Calibri">
    <w:panose1 w:val="020F05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Sans">
    <w:charset w:val="00"/>
    <w:family w:val="swiss"/>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5CF50D" w14:textId="77777777" w:rsidR="00955978" w:rsidRDefault="00955978" w:rsidP="00320E02">
      <w:r>
        <w:separator/>
      </w:r>
    </w:p>
  </w:footnote>
  <w:footnote w:type="continuationSeparator" w:id="0">
    <w:p w14:paraId="4F60DBC4" w14:textId="77777777" w:rsidR="00955978" w:rsidRDefault="00955978" w:rsidP="00320E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2518F2" w14:textId="59C4B5EF" w:rsidR="00320E02" w:rsidRDefault="00AB52E9" w:rsidP="0045021F">
    <w:pPr>
      <w:pStyle w:val="Glava"/>
      <w:ind w:left="-2977"/>
    </w:pPr>
    <w:r>
      <w:rPr>
        <w:noProof/>
        <w:lang w:val="sl-SI" w:eastAsia="sl-SI"/>
      </w:rPr>
      <w:drawing>
        <wp:anchor distT="0" distB="0" distL="114300" distR="114300" simplePos="0" relativeHeight="251658240" behindDoc="1" locked="0" layoutInCell="1" allowOverlap="1" wp14:anchorId="6A84807E" wp14:editId="11233487">
          <wp:simplePos x="0" y="0"/>
          <wp:positionH relativeFrom="page">
            <wp:align>left</wp:align>
          </wp:positionH>
          <wp:positionV relativeFrom="page">
            <wp:posOffset>-635</wp:posOffset>
          </wp:positionV>
          <wp:extent cx="7520400" cy="10637727"/>
          <wp:effectExtent l="0" t="0" r="0" b="508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dopis 1-01.png"/>
                  <pic:cNvPicPr/>
                </pic:nvPicPr>
                <pic:blipFill>
                  <a:blip r:embed="rId1">
                    <a:extLst>
                      <a:ext uri="{28A0092B-C50C-407E-A947-70E740481C1C}">
                        <a14:useLocalDpi xmlns:a14="http://schemas.microsoft.com/office/drawing/2010/main" val="0"/>
                      </a:ext>
                    </a:extLst>
                  </a:blip>
                  <a:stretch>
                    <a:fillRect/>
                  </a:stretch>
                </pic:blipFill>
                <pic:spPr>
                  <a:xfrm>
                    <a:off x="0" y="0"/>
                    <a:ext cx="7520400" cy="10637727"/>
                  </a:xfrm>
                  <a:prstGeom prst="rect">
                    <a:avLst/>
                  </a:prstGeom>
                </pic:spPr>
              </pic:pic>
            </a:graphicData>
          </a:graphic>
          <wp14:sizeRelH relativeFrom="page">
            <wp14:pctWidth>0</wp14:pctWidth>
          </wp14:sizeRelH>
          <wp14:sizeRelV relativeFrom="page">
            <wp14:pctHeight>0</wp14:pctHeight>
          </wp14:sizeRelV>
        </wp:anchor>
      </w:drawing>
    </w:r>
  </w:p>
  <w:p w14:paraId="7B746539" w14:textId="77777777" w:rsidR="00320E02" w:rsidRDefault="00320E0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50786D"/>
    <w:multiLevelType w:val="multilevel"/>
    <w:tmpl w:val="5F0CA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DD7207D"/>
    <w:multiLevelType w:val="hybridMultilevel"/>
    <w:tmpl w:val="8FA666E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75784DEE"/>
    <w:multiLevelType w:val="hybridMultilevel"/>
    <w:tmpl w:val="751658A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E02"/>
    <w:rsid w:val="002F162E"/>
    <w:rsid w:val="003171C7"/>
    <w:rsid w:val="00320947"/>
    <w:rsid w:val="00320E02"/>
    <w:rsid w:val="0045021F"/>
    <w:rsid w:val="004B44A6"/>
    <w:rsid w:val="00506E36"/>
    <w:rsid w:val="005350EA"/>
    <w:rsid w:val="0058156D"/>
    <w:rsid w:val="005D62F9"/>
    <w:rsid w:val="006A7106"/>
    <w:rsid w:val="0085390C"/>
    <w:rsid w:val="008E5413"/>
    <w:rsid w:val="00955978"/>
    <w:rsid w:val="009D00BC"/>
    <w:rsid w:val="00A628E5"/>
    <w:rsid w:val="00A77848"/>
    <w:rsid w:val="00AB52E9"/>
    <w:rsid w:val="00AB6AA7"/>
    <w:rsid w:val="00AF1C1A"/>
    <w:rsid w:val="00B012EF"/>
    <w:rsid w:val="00B1353C"/>
    <w:rsid w:val="00C661AC"/>
    <w:rsid w:val="00CE1EBE"/>
    <w:rsid w:val="00DA033E"/>
    <w:rsid w:val="00F24754"/>
    <w:rsid w:val="00FB49D4"/>
    <w:rsid w:val="00FC41BD"/>
    <w:rsid w:val="00FC71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C1198F5"/>
  <w15:chartTrackingRefBased/>
  <w15:docId w15:val="{247173A5-28F3-C148-8B47-0D5F525E1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Maison Neue Medium" w:eastAsia="Maison Neue Medium" w:hAnsi="Maison Neue Medium" w:cs="Times New Roman (Body CS)"/>
        <w:color w:val="000000" w:themeColor="text1"/>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paragraph" w:styleId="Naslov2">
    <w:name w:val="heading 2"/>
    <w:basedOn w:val="Navaden"/>
    <w:next w:val="Navaden"/>
    <w:link w:val="Naslov2Znak"/>
    <w:uiPriority w:val="9"/>
    <w:semiHidden/>
    <w:unhideWhenUsed/>
    <w:qFormat/>
    <w:rsid w:val="00CE1EBE"/>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customStyle="1" w:styleId="H2Date">
    <w:name w:val="H2_Date"/>
    <w:basedOn w:val="Naslov2"/>
    <w:rsid w:val="00CE1EBE"/>
    <w:pPr>
      <w:keepNext w:val="0"/>
      <w:keepLines w:val="0"/>
      <w:spacing w:before="0"/>
    </w:pPr>
    <w:rPr>
      <w:rFonts w:ascii="Roboto" w:eastAsia="Times New Roman" w:hAnsi="Roboto" w:cs="Times New Roman"/>
      <w:color w:val="000000" w:themeColor="text1"/>
      <w:sz w:val="22"/>
      <w:szCs w:val="22"/>
    </w:rPr>
  </w:style>
  <w:style w:type="character" w:customStyle="1" w:styleId="Naslov2Znak">
    <w:name w:val="Naslov 2 Znak"/>
    <w:basedOn w:val="Privzetapisavaodstavka"/>
    <w:link w:val="Naslov2"/>
    <w:uiPriority w:val="9"/>
    <w:semiHidden/>
    <w:rsid w:val="00CE1EBE"/>
    <w:rPr>
      <w:rFonts w:asciiTheme="majorHAnsi" w:eastAsiaTheme="majorEastAsia" w:hAnsiTheme="majorHAnsi" w:cstheme="majorBidi"/>
      <w:color w:val="2F5496" w:themeColor="accent1" w:themeShade="BF"/>
      <w:sz w:val="26"/>
      <w:szCs w:val="26"/>
    </w:rPr>
  </w:style>
  <w:style w:type="paragraph" w:styleId="Glava">
    <w:name w:val="header"/>
    <w:basedOn w:val="Navaden"/>
    <w:link w:val="GlavaZnak"/>
    <w:uiPriority w:val="99"/>
    <w:unhideWhenUsed/>
    <w:rsid w:val="00320E02"/>
    <w:pPr>
      <w:tabs>
        <w:tab w:val="center" w:pos="4680"/>
        <w:tab w:val="right" w:pos="9360"/>
      </w:tabs>
    </w:pPr>
  </w:style>
  <w:style w:type="character" w:customStyle="1" w:styleId="GlavaZnak">
    <w:name w:val="Glava Znak"/>
    <w:basedOn w:val="Privzetapisavaodstavka"/>
    <w:link w:val="Glava"/>
    <w:uiPriority w:val="99"/>
    <w:rsid w:val="00320E02"/>
  </w:style>
  <w:style w:type="paragraph" w:styleId="Noga">
    <w:name w:val="footer"/>
    <w:basedOn w:val="Navaden"/>
    <w:link w:val="NogaZnak"/>
    <w:uiPriority w:val="99"/>
    <w:unhideWhenUsed/>
    <w:rsid w:val="00320E02"/>
    <w:pPr>
      <w:tabs>
        <w:tab w:val="center" w:pos="4680"/>
        <w:tab w:val="right" w:pos="9360"/>
      </w:tabs>
    </w:pPr>
  </w:style>
  <w:style w:type="character" w:customStyle="1" w:styleId="NogaZnak">
    <w:name w:val="Noga Znak"/>
    <w:basedOn w:val="Privzetapisavaodstavka"/>
    <w:link w:val="Noga"/>
    <w:uiPriority w:val="99"/>
    <w:rsid w:val="00320E02"/>
  </w:style>
  <w:style w:type="character" w:styleId="Krepko">
    <w:name w:val="Strong"/>
    <w:basedOn w:val="Privzetapisavaodstavka"/>
    <w:uiPriority w:val="22"/>
    <w:qFormat/>
    <w:rsid w:val="00B1353C"/>
    <w:rPr>
      <w:b/>
      <w:bCs/>
    </w:rPr>
  </w:style>
  <w:style w:type="paragraph" w:styleId="Navadensplet">
    <w:name w:val="Normal (Web)"/>
    <w:basedOn w:val="Navaden"/>
    <w:uiPriority w:val="99"/>
    <w:unhideWhenUsed/>
    <w:rsid w:val="00B1353C"/>
    <w:pPr>
      <w:spacing w:before="100" w:beforeAutospacing="1" w:after="100" w:afterAutospacing="1"/>
    </w:pPr>
    <w:rPr>
      <w:rFonts w:ascii="Times New Roman" w:eastAsia="Times New Roman" w:hAnsi="Times New Roman" w:cs="Times New Roman"/>
      <w:color w:val="auto"/>
      <w:sz w:val="24"/>
      <w:szCs w:val="24"/>
      <w:lang w:val="sl-SI" w:eastAsia="sl-SI"/>
    </w:rPr>
  </w:style>
  <w:style w:type="character" w:styleId="Hiperpovezava">
    <w:name w:val="Hyperlink"/>
    <w:basedOn w:val="Privzetapisavaodstavka"/>
    <w:uiPriority w:val="99"/>
    <w:unhideWhenUsed/>
    <w:rsid w:val="00B1353C"/>
    <w:rPr>
      <w:color w:val="0000FF"/>
      <w:u w:val="single"/>
    </w:rPr>
  </w:style>
  <w:style w:type="paragraph" w:styleId="Besedilooblaka">
    <w:name w:val="Balloon Text"/>
    <w:basedOn w:val="Navaden"/>
    <w:link w:val="BesedilooblakaZnak"/>
    <w:uiPriority w:val="99"/>
    <w:semiHidden/>
    <w:unhideWhenUsed/>
    <w:rsid w:val="0045021F"/>
    <w:rPr>
      <w:rFonts w:ascii="Times New Roman" w:hAnsi="Times New Roman" w:cs="Times New Roman"/>
      <w:sz w:val="18"/>
      <w:szCs w:val="18"/>
    </w:rPr>
  </w:style>
  <w:style w:type="character" w:customStyle="1" w:styleId="BesedilooblakaZnak">
    <w:name w:val="Besedilo oblačka Znak"/>
    <w:basedOn w:val="Privzetapisavaodstavka"/>
    <w:link w:val="Besedilooblaka"/>
    <w:uiPriority w:val="99"/>
    <w:semiHidden/>
    <w:rsid w:val="0045021F"/>
    <w:rPr>
      <w:rFonts w:ascii="Times New Roman" w:hAnsi="Times New Roman" w:cs="Times New Roman"/>
      <w:sz w:val="18"/>
      <w:szCs w:val="18"/>
    </w:rPr>
  </w:style>
  <w:style w:type="character" w:styleId="Intenzivenpoudarek">
    <w:name w:val="Intense Emphasis"/>
    <w:basedOn w:val="Privzetapisavaodstavka"/>
    <w:uiPriority w:val="21"/>
    <w:qFormat/>
    <w:rsid w:val="005350EA"/>
    <w:rPr>
      <w:i/>
      <w:iCs/>
      <w:color w:val="4472C4" w:themeColor="accent1"/>
    </w:rPr>
  </w:style>
  <w:style w:type="paragraph" w:styleId="Pripombabesedilo">
    <w:name w:val="annotation text"/>
    <w:basedOn w:val="Navaden"/>
    <w:link w:val="PripombabesediloZnak"/>
    <w:uiPriority w:val="99"/>
    <w:unhideWhenUsed/>
    <w:rsid w:val="005350EA"/>
    <w:rPr>
      <w:rFonts w:ascii="Calibri" w:eastAsiaTheme="minorHAnsi" w:hAnsi="Calibri" w:cs="Calibri"/>
      <w:color w:val="auto"/>
      <w:lang w:val="sl-SI"/>
    </w:rPr>
  </w:style>
  <w:style w:type="character" w:customStyle="1" w:styleId="PripombabesediloZnak">
    <w:name w:val="Pripomba – besedilo Znak"/>
    <w:basedOn w:val="Privzetapisavaodstavka"/>
    <w:link w:val="Pripombabesedilo"/>
    <w:uiPriority w:val="99"/>
    <w:rsid w:val="005350EA"/>
    <w:rPr>
      <w:rFonts w:ascii="Calibri" w:eastAsiaTheme="minorHAnsi" w:hAnsi="Calibri" w:cs="Calibri"/>
      <w:color w:val="auto"/>
      <w:lang w:val="sl-SI"/>
    </w:rPr>
  </w:style>
  <w:style w:type="paragraph" w:styleId="Golobesedilo">
    <w:name w:val="Plain Text"/>
    <w:basedOn w:val="Navaden"/>
    <w:link w:val="GolobesediloZnak"/>
    <w:uiPriority w:val="99"/>
    <w:semiHidden/>
    <w:unhideWhenUsed/>
    <w:rsid w:val="00AB6AA7"/>
    <w:rPr>
      <w:rFonts w:ascii="Calibri" w:eastAsiaTheme="minorHAnsi" w:hAnsi="Calibri" w:cstheme="minorBidi"/>
      <w:color w:val="auto"/>
      <w:sz w:val="22"/>
      <w:szCs w:val="21"/>
      <w:lang w:val="sl-SI"/>
    </w:rPr>
  </w:style>
  <w:style w:type="character" w:customStyle="1" w:styleId="GolobesediloZnak">
    <w:name w:val="Golo besedilo Znak"/>
    <w:basedOn w:val="Privzetapisavaodstavka"/>
    <w:link w:val="Golobesedilo"/>
    <w:uiPriority w:val="99"/>
    <w:semiHidden/>
    <w:rsid w:val="00AB6AA7"/>
    <w:rPr>
      <w:rFonts w:ascii="Calibri" w:eastAsiaTheme="minorHAnsi" w:hAnsi="Calibri" w:cstheme="minorBidi"/>
      <w:color w:val="auto"/>
      <w:sz w:val="22"/>
      <w:szCs w:val="21"/>
      <w:lang w:val="sl-SI"/>
    </w:rPr>
  </w:style>
  <w:style w:type="paragraph" w:customStyle="1" w:styleId="Standard">
    <w:name w:val="Standard"/>
    <w:rsid w:val="00AB6AA7"/>
    <w:pPr>
      <w:widowControl w:val="0"/>
      <w:suppressAutoHyphens/>
      <w:autoSpaceDN w:val="0"/>
    </w:pPr>
    <w:rPr>
      <w:rFonts w:ascii="Times New Roman" w:eastAsia="SimSun" w:hAnsi="Times New Roman" w:cs="Lucida Sans"/>
      <w:color w:val="auto"/>
      <w:kern w:val="3"/>
      <w:sz w:val="24"/>
      <w:szCs w:val="24"/>
      <w:lang w:val="sl-SI"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0314094">
      <w:bodyDiv w:val="1"/>
      <w:marLeft w:val="0"/>
      <w:marRight w:val="0"/>
      <w:marTop w:val="0"/>
      <w:marBottom w:val="0"/>
      <w:divBdr>
        <w:top w:val="none" w:sz="0" w:space="0" w:color="auto"/>
        <w:left w:val="none" w:sz="0" w:space="0" w:color="auto"/>
        <w:bottom w:val="none" w:sz="0" w:space="0" w:color="auto"/>
        <w:right w:val="none" w:sz="0" w:space="0" w:color="auto"/>
      </w:divBdr>
    </w:div>
    <w:div w:id="1282424011">
      <w:bodyDiv w:val="1"/>
      <w:marLeft w:val="0"/>
      <w:marRight w:val="0"/>
      <w:marTop w:val="0"/>
      <w:marBottom w:val="0"/>
      <w:divBdr>
        <w:top w:val="none" w:sz="0" w:space="0" w:color="auto"/>
        <w:left w:val="none" w:sz="0" w:space="0" w:color="auto"/>
        <w:bottom w:val="none" w:sz="0" w:space="0" w:color="auto"/>
        <w:right w:val="none" w:sz="0" w:space="0" w:color="auto"/>
      </w:divBdr>
    </w:div>
    <w:div w:id="1413356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inkedin.com/in/david-pitschmann-6b2809139/?originalSubdomain=a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Marjana.simcic@primorski-tp.si" TargetMode="External"/><Relationship Id="rId4" Type="http://schemas.openxmlformats.org/officeDocument/2006/relationships/settings" Target="settings.xml"/><Relationship Id="rId9" Type="http://schemas.openxmlformats.org/officeDocument/2006/relationships/hyperlink" Target="https://www.lakeside-scitec.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17BA4B-AE1F-4398-ACE0-FED80E5470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815</Words>
  <Characters>4646</Characters>
  <Application>Microsoft Office Word</Application>
  <DocSecurity>0</DocSecurity>
  <Lines>38</Lines>
  <Paragraphs>10</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5451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Marjana Simčič</cp:lastModifiedBy>
  <cp:revision>2</cp:revision>
  <cp:lastPrinted>2022-12-01T08:20:00Z</cp:lastPrinted>
  <dcterms:created xsi:type="dcterms:W3CDTF">2023-06-02T13:14:00Z</dcterms:created>
  <dcterms:modified xsi:type="dcterms:W3CDTF">2023-06-02T13:14:00Z</dcterms:modified>
</cp:coreProperties>
</file>