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555DA" w:rsidRDefault="00AA62CF">
      <w:pPr>
        <w:jc w:val="center"/>
      </w:pPr>
      <w:r>
        <w:rPr>
          <w:b/>
        </w:rPr>
        <w:t>NALOGA 8: Stripovski tarok</w:t>
      </w:r>
    </w:p>
    <w:p w:rsidR="005555DA" w:rsidRDefault="005555DA"/>
    <w:p w:rsidR="005555DA" w:rsidRDefault="00AA62CF">
      <w:pPr>
        <w:pStyle w:val="Naslov2"/>
        <w:contextualSpacing w:val="0"/>
        <w:jc w:val="center"/>
      </w:pPr>
      <w:bookmarkStart w:id="0" w:name="h.aybzyzt7ugj2" w:colFirst="0" w:colLast="0"/>
      <w:bookmarkEnd w:id="0"/>
      <w:r>
        <w:rPr>
          <w:sz w:val="22"/>
          <w:szCs w:val="22"/>
        </w:rPr>
        <w:t>#empatija #pripovedovanje zgodb #domišljija #ustvarjalnost #kreativnost #združevanje</w:t>
      </w:r>
    </w:p>
    <w:p w:rsidR="005555DA" w:rsidRDefault="005555DA"/>
    <w:p w:rsidR="005555DA" w:rsidRDefault="00AA62CF">
      <w:r>
        <w:rPr>
          <w:b/>
        </w:rPr>
        <w:t>Namen naloge:</w:t>
      </w:r>
      <w:r>
        <w:t xml:space="preserve"> </w:t>
      </w:r>
    </w:p>
    <w:p w:rsidR="005555DA" w:rsidRDefault="00AA62CF">
      <w:pPr>
        <w:jc w:val="both"/>
      </w:pPr>
      <w:r>
        <w:t>Sposobnost empatije oziroma vživljanja v uporabnike je ena temeljnih veščin, potrebnih za razvoj inovativnih rešitev. Spoznati moramo konkretnega uporabnika in njegove navade.</w:t>
      </w:r>
    </w:p>
    <w:p w:rsidR="005555DA" w:rsidRDefault="005555DA">
      <w:pPr>
        <w:jc w:val="both"/>
      </w:pPr>
    </w:p>
    <w:p w:rsidR="005555DA" w:rsidRDefault="00AA62CF">
      <w:pPr>
        <w:jc w:val="both"/>
      </w:pPr>
      <w:r>
        <w:t>Namen naloge je, da udeleženci spoznajo metodo pripovedovanja zgodb o uporabnikih kot metodo za vživljanje v počutja in vsakodnevno življenje uporabnika z namenom razvoja inovativnih rešitev, ki bodo reševale konkreten problem, s katerim se uporabnik srečuje.</w:t>
      </w:r>
    </w:p>
    <w:p w:rsidR="005555DA" w:rsidRDefault="005555DA">
      <w:pPr>
        <w:jc w:val="both"/>
      </w:pPr>
    </w:p>
    <w:p w:rsidR="005555DA" w:rsidRDefault="00AA62CF">
      <w:pPr>
        <w:jc w:val="both"/>
      </w:pPr>
      <w:r>
        <w:rPr>
          <w:b/>
        </w:rPr>
        <w:t>Cilji:</w:t>
      </w:r>
    </w:p>
    <w:p w:rsidR="005555DA" w:rsidRDefault="00AA62CF">
      <w:pPr>
        <w:numPr>
          <w:ilvl w:val="0"/>
          <w:numId w:val="3"/>
        </w:numPr>
        <w:ind w:hanging="360"/>
        <w:contextualSpacing/>
        <w:jc w:val="both"/>
      </w:pPr>
      <w:r>
        <w:t>Udeleženci se naučijo vživljanja v uporabnika,</w:t>
      </w:r>
    </w:p>
    <w:p w:rsidR="005555DA" w:rsidRDefault="00AA62CF">
      <w:pPr>
        <w:numPr>
          <w:ilvl w:val="0"/>
          <w:numId w:val="3"/>
        </w:numPr>
        <w:ind w:hanging="360"/>
        <w:contextualSpacing/>
        <w:jc w:val="both"/>
      </w:pPr>
      <w:r>
        <w:t>vadijo iskanje vpogledov na podlagi omejenih informacij,</w:t>
      </w:r>
    </w:p>
    <w:p w:rsidR="005555DA" w:rsidRDefault="00AA62CF">
      <w:pPr>
        <w:numPr>
          <w:ilvl w:val="0"/>
          <w:numId w:val="3"/>
        </w:numPr>
        <w:ind w:hanging="360"/>
        <w:contextualSpacing/>
        <w:jc w:val="both"/>
      </w:pPr>
      <w:r>
        <w:t>udeleženci vadijo predstavljanje,</w:t>
      </w:r>
    </w:p>
    <w:p w:rsidR="005555DA" w:rsidRDefault="00AA62CF">
      <w:pPr>
        <w:numPr>
          <w:ilvl w:val="0"/>
          <w:numId w:val="3"/>
        </w:numPr>
        <w:ind w:hanging="360"/>
        <w:contextualSpacing/>
        <w:jc w:val="both"/>
      </w:pPr>
      <w:r>
        <w:t>udeleženci spoznajo uporabo stripa za predstavljanje idej.</w:t>
      </w:r>
    </w:p>
    <w:p w:rsidR="005555DA" w:rsidRDefault="005555DA">
      <w:pPr>
        <w:jc w:val="both"/>
      </w:pPr>
    </w:p>
    <w:p w:rsidR="005555DA" w:rsidRDefault="00AA62CF">
      <w:pPr>
        <w:jc w:val="both"/>
      </w:pPr>
      <w:r>
        <w:rPr>
          <w:b/>
        </w:rPr>
        <w:t>Potreben material za izvedbo vaje (za 20 udeležencev):</w:t>
      </w:r>
    </w:p>
    <w:p w:rsidR="005555DA" w:rsidRDefault="00AA62CF">
      <w:pPr>
        <w:numPr>
          <w:ilvl w:val="0"/>
          <w:numId w:val="2"/>
        </w:numPr>
        <w:ind w:hanging="360"/>
        <w:contextualSpacing/>
        <w:jc w:val="both"/>
      </w:pPr>
      <w:r>
        <w:t>Komplet Tarok kart,</w:t>
      </w:r>
    </w:p>
    <w:p w:rsidR="005555DA" w:rsidRDefault="00AA62CF">
      <w:pPr>
        <w:numPr>
          <w:ilvl w:val="0"/>
          <w:numId w:val="2"/>
        </w:numPr>
        <w:ind w:hanging="360"/>
        <w:contextualSpacing/>
        <w:jc w:val="both"/>
      </w:pPr>
      <w:r>
        <w:t>2 A4 lista na udeleženca, pisala.</w:t>
      </w:r>
    </w:p>
    <w:p w:rsidR="005555DA" w:rsidRDefault="005555DA">
      <w:pPr>
        <w:jc w:val="both"/>
      </w:pPr>
    </w:p>
    <w:p w:rsidR="005555DA" w:rsidRDefault="005555DA">
      <w:pPr>
        <w:jc w:val="both"/>
      </w:pPr>
    </w:p>
    <w:p w:rsidR="005555DA" w:rsidRDefault="00AA62CF">
      <w:r>
        <w:br w:type="page"/>
      </w:r>
    </w:p>
    <w:p w:rsidR="005555DA" w:rsidRDefault="00AA62CF">
      <w:pPr>
        <w:jc w:val="both"/>
      </w:pPr>
      <w:r>
        <w:rPr>
          <w:b/>
        </w:rPr>
        <w:lastRenderedPageBreak/>
        <w:t>Potek vaje:</w:t>
      </w:r>
    </w:p>
    <w:p w:rsidR="005555DA" w:rsidRDefault="005555DA">
      <w:pPr>
        <w:jc w:val="both"/>
      </w:pPr>
    </w:p>
    <w:tbl>
      <w:tblPr>
        <w:tblStyle w:val="a"/>
        <w:tblW w:w="952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1080"/>
        <w:gridCol w:w="1275"/>
        <w:gridCol w:w="7167"/>
      </w:tblGrid>
      <w:tr w:rsidR="005555DA" w:rsidTr="00AA62CF">
        <w:trPr>
          <w:cantSplit/>
          <w:tblHeader/>
          <w:jc w:val="center"/>
        </w:trPr>
        <w:tc>
          <w:tcPr>
            <w:tcW w:w="1080" w:type="dxa"/>
            <w:shd w:val="clear" w:color="auto" w:fill="D9D9D9"/>
            <w:tcMar>
              <w:top w:w="100" w:type="dxa"/>
              <w:left w:w="100" w:type="dxa"/>
              <w:bottom w:w="100" w:type="dxa"/>
              <w:right w:w="100" w:type="dxa"/>
            </w:tcMar>
            <w:vAlign w:val="center"/>
          </w:tcPr>
          <w:p w:rsidR="005555DA" w:rsidRDefault="00AA62CF" w:rsidP="00AA62CF">
            <w:pPr>
              <w:widowControl w:val="0"/>
              <w:spacing w:line="240" w:lineRule="auto"/>
              <w:jc w:val="center"/>
            </w:pPr>
            <w:r>
              <w:rPr>
                <w:b/>
              </w:rPr>
              <w:t>Trajanje</w:t>
            </w:r>
          </w:p>
        </w:tc>
        <w:tc>
          <w:tcPr>
            <w:tcW w:w="1275" w:type="dxa"/>
            <w:shd w:val="clear" w:color="auto" w:fill="D9D9D9"/>
            <w:tcMar>
              <w:top w:w="100" w:type="dxa"/>
              <w:left w:w="100" w:type="dxa"/>
              <w:bottom w:w="100" w:type="dxa"/>
              <w:right w:w="100" w:type="dxa"/>
            </w:tcMar>
            <w:vAlign w:val="center"/>
          </w:tcPr>
          <w:p w:rsidR="005555DA" w:rsidRDefault="00AA62CF" w:rsidP="00AA62CF">
            <w:pPr>
              <w:widowControl w:val="0"/>
              <w:spacing w:line="240" w:lineRule="auto"/>
              <w:jc w:val="center"/>
            </w:pPr>
            <w:r>
              <w:rPr>
                <w:b/>
              </w:rPr>
              <w:t>Diapozitiv</w:t>
            </w:r>
          </w:p>
        </w:tc>
        <w:tc>
          <w:tcPr>
            <w:tcW w:w="7167" w:type="dxa"/>
            <w:shd w:val="clear" w:color="auto" w:fill="D9D9D9"/>
            <w:tcMar>
              <w:top w:w="100" w:type="dxa"/>
              <w:left w:w="100" w:type="dxa"/>
              <w:bottom w:w="100" w:type="dxa"/>
              <w:right w:w="100" w:type="dxa"/>
            </w:tcMar>
          </w:tcPr>
          <w:p w:rsidR="005555DA" w:rsidRDefault="00AA62CF">
            <w:pPr>
              <w:widowControl w:val="0"/>
              <w:spacing w:line="240" w:lineRule="auto"/>
              <w:jc w:val="center"/>
            </w:pPr>
            <w:r>
              <w:rPr>
                <w:b/>
              </w:rPr>
              <w:t>Opis</w:t>
            </w:r>
          </w:p>
        </w:tc>
      </w:tr>
      <w:tr w:rsidR="005555DA" w:rsidTr="00AA62CF">
        <w:trPr>
          <w:cantSplit/>
          <w:jc w:val="center"/>
        </w:trPr>
        <w:tc>
          <w:tcPr>
            <w:tcW w:w="1080" w:type="dxa"/>
            <w:tcMar>
              <w:top w:w="100" w:type="dxa"/>
              <w:left w:w="100" w:type="dxa"/>
              <w:bottom w:w="100" w:type="dxa"/>
              <w:right w:w="100" w:type="dxa"/>
            </w:tcMar>
            <w:vAlign w:val="center"/>
          </w:tcPr>
          <w:p w:rsidR="005555DA" w:rsidRDefault="00AA62CF" w:rsidP="00AA62CF">
            <w:pPr>
              <w:widowControl w:val="0"/>
              <w:spacing w:line="240" w:lineRule="auto"/>
              <w:jc w:val="center"/>
            </w:pPr>
            <w:r>
              <w:t>5 min</w:t>
            </w:r>
          </w:p>
        </w:tc>
        <w:tc>
          <w:tcPr>
            <w:tcW w:w="1275" w:type="dxa"/>
            <w:tcMar>
              <w:top w:w="100" w:type="dxa"/>
              <w:left w:w="100" w:type="dxa"/>
              <w:bottom w:w="100" w:type="dxa"/>
              <w:right w:w="100" w:type="dxa"/>
            </w:tcMar>
            <w:vAlign w:val="center"/>
          </w:tcPr>
          <w:p w:rsidR="005555DA" w:rsidRDefault="00AA62CF" w:rsidP="00AA62CF">
            <w:pPr>
              <w:widowControl w:val="0"/>
              <w:spacing w:line="240" w:lineRule="auto"/>
              <w:jc w:val="center"/>
            </w:pPr>
            <w:r>
              <w:t>2</w:t>
            </w:r>
          </w:p>
        </w:tc>
        <w:tc>
          <w:tcPr>
            <w:tcW w:w="7167" w:type="dxa"/>
            <w:tcMar>
              <w:top w:w="100" w:type="dxa"/>
              <w:left w:w="100" w:type="dxa"/>
              <w:bottom w:w="100" w:type="dxa"/>
              <w:right w:w="100" w:type="dxa"/>
            </w:tcMar>
          </w:tcPr>
          <w:p w:rsidR="005555DA" w:rsidRDefault="00AA62CF">
            <w:pPr>
              <w:widowControl w:val="0"/>
              <w:spacing w:line="240" w:lineRule="auto"/>
            </w:pPr>
            <w:r>
              <w:rPr>
                <w:b/>
              </w:rPr>
              <w:t>Delo v paru</w:t>
            </w:r>
          </w:p>
          <w:p w:rsidR="005555DA" w:rsidRDefault="005555DA">
            <w:pPr>
              <w:widowControl w:val="0"/>
              <w:spacing w:line="240" w:lineRule="auto"/>
            </w:pPr>
          </w:p>
          <w:p w:rsidR="005555DA" w:rsidRDefault="00AA62CF">
            <w:pPr>
              <w:widowControl w:val="0"/>
              <w:spacing w:line="240" w:lineRule="auto"/>
            </w:pPr>
            <w:r>
              <w:t xml:space="preserve">Udeleženci se sami razvrstijo v pare in izvajalec jim dodeli eno tarok karto (na par). </w:t>
            </w:r>
          </w:p>
          <w:p w:rsidR="005555DA" w:rsidRDefault="005555DA">
            <w:pPr>
              <w:widowControl w:val="0"/>
              <w:spacing w:line="240" w:lineRule="auto"/>
            </w:pPr>
          </w:p>
          <w:p w:rsidR="005555DA" w:rsidRDefault="00AA62CF">
            <w:pPr>
              <w:widowControl w:val="0"/>
              <w:spacing w:line="240" w:lineRule="auto"/>
            </w:pPr>
            <w:r>
              <w:t xml:space="preserve">Navodilo, ki ga da udeležencem: Povežite obe sliki s karte v eno zgodbo z 200 besedami kjer razložite, kaj se dogaja na karti. </w:t>
            </w:r>
          </w:p>
          <w:p w:rsidR="005555DA" w:rsidRDefault="005555DA">
            <w:pPr>
              <w:widowControl w:val="0"/>
              <w:spacing w:line="240" w:lineRule="auto"/>
            </w:pPr>
          </w:p>
          <w:p w:rsidR="005555DA" w:rsidRDefault="00AA62CF">
            <w:pPr>
              <w:widowControl w:val="0"/>
              <w:spacing w:line="240" w:lineRule="auto"/>
            </w:pPr>
            <w:r>
              <w:t>Dodatno navodilo je lahko (za določene skupine): ljubezenska zgodba; komedija; zgodba s srečnim koncem; zgodba poteka v Afriki; liki so v sorodu in podobno.</w:t>
            </w:r>
          </w:p>
        </w:tc>
      </w:tr>
      <w:tr w:rsidR="005555DA" w:rsidTr="00AA62CF">
        <w:trPr>
          <w:cantSplit/>
          <w:jc w:val="center"/>
        </w:trPr>
        <w:tc>
          <w:tcPr>
            <w:tcW w:w="1080" w:type="dxa"/>
            <w:tcMar>
              <w:top w:w="100" w:type="dxa"/>
              <w:left w:w="100" w:type="dxa"/>
              <w:bottom w:w="100" w:type="dxa"/>
              <w:right w:w="100" w:type="dxa"/>
            </w:tcMar>
            <w:vAlign w:val="center"/>
          </w:tcPr>
          <w:p w:rsidR="005555DA" w:rsidRDefault="00AA62CF" w:rsidP="00AA62CF">
            <w:pPr>
              <w:widowControl w:val="0"/>
              <w:spacing w:line="240" w:lineRule="auto"/>
              <w:jc w:val="center"/>
            </w:pPr>
            <w:r>
              <w:t>20 min</w:t>
            </w:r>
          </w:p>
        </w:tc>
        <w:tc>
          <w:tcPr>
            <w:tcW w:w="1275" w:type="dxa"/>
            <w:tcMar>
              <w:top w:w="100" w:type="dxa"/>
              <w:left w:w="100" w:type="dxa"/>
              <w:bottom w:w="100" w:type="dxa"/>
              <w:right w:w="100" w:type="dxa"/>
            </w:tcMar>
            <w:vAlign w:val="center"/>
          </w:tcPr>
          <w:p w:rsidR="005555DA" w:rsidRDefault="005555DA" w:rsidP="00AA62CF">
            <w:pPr>
              <w:widowControl w:val="0"/>
              <w:spacing w:line="240" w:lineRule="auto"/>
              <w:jc w:val="center"/>
            </w:pPr>
          </w:p>
        </w:tc>
        <w:tc>
          <w:tcPr>
            <w:tcW w:w="7167" w:type="dxa"/>
            <w:tcMar>
              <w:top w:w="100" w:type="dxa"/>
              <w:left w:w="100" w:type="dxa"/>
              <w:bottom w:w="100" w:type="dxa"/>
              <w:right w:w="100" w:type="dxa"/>
            </w:tcMar>
          </w:tcPr>
          <w:p w:rsidR="005555DA" w:rsidRDefault="00AA62CF">
            <w:pPr>
              <w:widowControl w:val="0"/>
              <w:spacing w:line="240" w:lineRule="auto"/>
            </w:pPr>
            <w:r>
              <w:rPr>
                <w:b/>
              </w:rPr>
              <w:t>Samostojno delo</w:t>
            </w:r>
          </w:p>
          <w:p w:rsidR="005555DA" w:rsidRDefault="005555DA">
            <w:pPr>
              <w:widowControl w:val="0"/>
              <w:spacing w:line="240" w:lineRule="auto"/>
            </w:pPr>
          </w:p>
          <w:p w:rsidR="005555DA" w:rsidRDefault="00AA62CF">
            <w:pPr>
              <w:widowControl w:val="0"/>
              <w:spacing w:line="240" w:lineRule="auto"/>
            </w:pPr>
            <w:r>
              <w:t>Udeleženci samostojno sestavljajo zgodbo, izvajalec kroži med skupinami in spodbuja udeležence k zanimivim, drugačnim in zabavnim zgodbam.</w:t>
            </w:r>
          </w:p>
        </w:tc>
      </w:tr>
      <w:tr w:rsidR="005555DA" w:rsidTr="00AA62CF">
        <w:trPr>
          <w:cantSplit/>
          <w:jc w:val="center"/>
        </w:trPr>
        <w:tc>
          <w:tcPr>
            <w:tcW w:w="1080" w:type="dxa"/>
            <w:tcMar>
              <w:top w:w="100" w:type="dxa"/>
              <w:left w:w="100" w:type="dxa"/>
              <w:bottom w:w="100" w:type="dxa"/>
              <w:right w:w="100" w:type="dxa"/>
            </w:tcMar>
            <w:vAlign w:val="center"/>
          </w:tcPr>
          <w:p w:rsidR="005555DA" w:rsidRDefault="00AA62CF" w:rsidP="00AA62CF">
            <w:pPr>
              <w:widowControl w:val="0"/>
              <w:spacing w:line="240" w:lineRule="auto"/>
              <w:jc w:val="center"/>
            </w:pPr>
            <w:r>
              <w:t>20 min</w:t>
            </w:r>
          </w:p>
        </w:tc>
        <w:tc>
          <w:tcPr>
            <w:tcW w:w="1275" w:type="dxa"/>
            <w:tcMar>
              <w:top w:w="100" w:type="dxa"/>
              <w:left w:w="100" w:type="dxa"/>
              <w:bottom w:w="100" w:type="dxa"/>
              <w:right w:w="100" w:type="dxa"/>
            </w:tcMar>
            <w:vAlign w:val="center"/>
          </w:tcPr>
          <w:p w:rsidR="005555DA" w:rsidRDefault="005555DA" w:rsidP="00AA62CF">
            <w:pPr>
              <w:widowControl w:val="0"/>
              <w:spacing w:line="240" w:lineRule="auto"/>
              <w:jc w:val="center"/>
            </w:pPr>
          </w:p>
        </w:tc>
        <w:tc>
          <w:tcPr>
            <w:tcW w:w="7167" w:type="dxa"/>
            <w:tcMar>
              <w:top w:w="100" w:type="dxa"/>
              <w:left w:w="100" w:type="dxa"/>
              <w:bottom w:w="100" w:type="dxa"/>
              <w:right w:w="100" w:type="dxa"/>
            </w:tcMar>
          </w:tcPr>
          <w:p w:rsidR="005555DA" w:rsidRDefault="00AA62CF">
            <w:pPr>
              <w:widowControl w:val="0"/>
              <w:spacing w:line="240" w:lineRule="auto"/>
            </w:pPr>
            <w:r>
              <w:rPr>
                <w:b/>
              </w:rPr>
              <w:t>Delo v paru, predstavitev</w:t>
            </w:r>
          </w:p>
          <w:p w:rsidR="005555DA" w:rsidRDefault="005555DA">
            <w:pPr>
              <w:widowControl w:val="0"/>
              <w:spacing w:line="240" w:lineRule="auto"/>
            </w:pPr>
          </w:p>
          <w:p w:rsidR="005555DA" w:rsidRDefault="00AA62CF">
            <w:pPr>
              <w:widowControl w:val="0"/>
              <w:spacing w:line="240" w:lineRule="auto"/>
            </w:pPr>
            <w:r>
              <w:t>Udeleženci preberejo svoje zgodbe, 10 zgodb.</w:t>
            </w:r>
          </w:p>
        </w:tc>
      </w:tr>
      <w:tr w:rsidR="005555DA" w:rsidTr="00AA62CF">
        <w:trPr>
          <w:cantSplit/>
          <w:jc w:val="center"/>
        </w:trPr>
        <w:tc>
          <w:tcPr>
            <w:tcW w:w="1080" w:type="dxa"/>
            <w:tcMar>
              <w:top w:w="100" w:type="dxa"/>
              <w:left w:w="100" w:type="dxa"/>
              <w:bottom w:w="100" w:type="dxa"/>
              <w:right w:w="100" w:type="dxa"/>
            </w:tcMar>
            <w:vAlign w:val="center"/>
          </w:tcPr>
          <w:p w:rsidR="005555DA" w:rsidRDefault="00AA62CF" w:rsidP="00AA62CF">
            <w:pPr>
              <w:widowControl w:val="0"/>
              <w:spacing w:line="240" w:lineRule="auto"/>
              <w:jc w:val="center"/>
            </w:pPr>
            <w:r>
              <w:t>20 min</w:t>
            </w:r>
          </w:p>
        </w:tc>
        <w:tc>
          <w:tcPr>
            <w:tcW w:w="1275" w:type="dxa"/>
            <w:tcMar>
              <w:top w:w="100" w:type="dxa"/>
              <w:left w:w="100" w:type="dxa"/>
              <w:bottom w:w="100" w:type="dxa"/>
              <w:right w:w="100" w:type="dxa"/>
            </w:tcMar>
            <w:vAlign w:val="center"/>
          </w:tcPr>
          <w:p w:rsidR="005555DA" w:rsidRDefault="00AA62CF" w:rsidP="00AA62CF">
            <w:pPr>
              <w:widowControl w:val="0"/>
              <w:spacing w:line="240" w:lineRule="auto"/>
              <w:jc w:val="center"/>
            </w:pPr>
            <w:r>
              <w:t>3</w:t>
            </w:r>
          </w:p>
        </w:tc>
        <w:tc>
          <w:tcPr>
            <w:tcW w:w="7167" w:type="dxa"/>
            <w:tcMar>
              <w:top w:w="100" w:type="dxa"/>
              <w:left w:w="100" w:type="dxa"/>
              <w:bottom w:w="100" w:type="dxa"/>
              <w:right w:w="100" w:type="dxa"/>
            </w:tcMar>
          </w:tcPr>
          <w:p w:rsidR="005555DA" w:rsidRDefault="00AA62CF">
            <w:pPr>
              <w:widowControl w:val="0"/>
              <w:spacing w:line="240" w:lineRule="auto"/>
            </w:pPr>
            <w:r>
              <w:rPr>
                <w:b/>
              </w:rPr>
              <w:t>Delo v paru</w:t>
            </w:r>
          </w:p>
          <w:p w:rsidR="005555DA" w:rsidRDefault="005555DA">
            <w:pPr>
              <w:widowControl w:val="0"/>
              <w:spacing w:line="240" w:lineRule="auto"/>
            </w:pPr>
          </w:p>
          <w:p w:rsidR="005555DA" w:rsidRDefault="00AA62CF">
            <w:pPr>
              <w:widowControl w:val="0"/>
              <w:spacing w:line="240" w:lineRule="auto"/>
            </w:pPr>
            <w:r>
              <w:t>Izvajalec udeležence razdeli v nove pare, po možnosti pare nasprotnega spola, ki se med seboj ne poznajo.</w:t>
            </w:r>
          </w:p>
          <w:p w:rsidR="005555DA" w:rsidRDefault="005555DA">
            <w:pPr>
              <w:widowControl w:val="0"/>
              <w:spacing w:line="240" w:lineRule="auto"/>
            </w:pPr>
          </w:p>
          <w:p w:rsidR="005555DA" w:rsidRDefault="00AA62CF">
            <w:pPr>
              <w:widowControl w:val="0"/>
              <w:spacing w:line="240" w:lineRule="auto"/>
            </w:pPr>
            <w:r>
              <w:t>Njihova naloga je, da spoznajo 1 dan v zadnjem vikendu svojega kolega (1 dan po izbiri kolega, verjetno tisti, ki je bil najbolj zanimiv) in narišejo strip, ki bo opisoval tisti dan od jutra do večera.</w:t>
            </w:r>
          </w:p>
          <w:p w:rsidR="005555DA" w:rsidRDefault="005555DA">
            <w:pPr>
              <w:widowControl w:val="0"/>
              <w:spacing w:line="240" w:lineRule="auto"/>
            </w:pPr>
          </w:p>
          <w:p w:rsidR="005555DA" w:rsidRDefault="00AA62CF">
            <w:pPr>
              <w:widowControl w:val="0"/>
              <w:spacing w:line="240" w:lineRule="auto"/>
            </w:pPr>
            <w:r>
              <w:t>Pomembno je:</w:t>
            </w:r>
          </w:p>
          <w:p w:rsidR="005555DA" w:rsidRDefault="00AA62CF">
            <w:pPr>
              <w:widowControl w:val="0"/>
              <w:numPr>
                <w:ilvl w:val="0"/>
                <w:numId w:val="1"/>
              </w:numPr>
              <w:spacing w:line="240" w:lineRule="auto"/>
              <w:ind w:hanging="360"/>
              <w:contextualSpacing/>
            </w:pPr>
            <w:r>
              <w:t>Da se z zanimanjem pogovarjajo, da ne sodijo ali ocenjujejo početja druge osebe</w:t>
            </w:r>
          </w:p>
          <w:p w:rsidR="005555DA" w:rsidRDefault="00AA62CF">
            <w:pPr>
              <w:widowControl w:val="0"/>
              <w:numPr>
                <w:ilvl w:val="0"/>
                <w:numId w:val="1"/>
              </w:numPr>
              <w:spacing w:line="240" w:lineRule="auto"/>
              <w:ind w:hanging="360"/>
              <w:contextualSpacing/>
            </w:pPr>
            <w:r>
              <w:t>Da sprašujejo čim več podrobnosti (kdaj si vstal, zakaj, ali je to tvoja redna navada, zakaj si si oblekel to obleko, koliko časa si bil v kopalnici, kaj si delala popoldan, kaj si gledala po TV, ipd.).</w:t>
            </w:r>
          </w:p>
          <w:p w:rsidR="005555DA" w:rsidRDefault="00AA62CF">
            <w:pPr>
              <w:widowControl w:val="0"/>
              <w:numPr>
                <w:ilvl w:val="0"/>
                <w:numId w:val="1"/>
              </w:numPr>
              <w:spacing w:line="240" w:lineRule="auto"/>
              <w:ind w:hanging="360"/>
              <w:contextualSpacing/>
            </w:pPr>
            <w:r>
              <w:t>Iščejo tudi počutja osebe tisti dan, je bila kdaj žalostna, vesela, potrta, utrujena, polna energije in podobno.</w:t>
            </w:r>
          </w:p>
          <w:p w:rsidR="005555DA" w:rsidRDefault="00AA62CF">
            <w:pPr>
              <w:widowControl w:val="0"/>
              <w:numPr>
                <w:ilvl w:val="0"/>
                <w:numId w:val="1"/>
              </w:numPr>
              <w:spacing w:line="240" w:lineRule="auto"/>
              <w:ind w:hanging="360"/>
              <w:contextualSpacing/>
            </w:pPr>
            <w:r>
              <w:t>Opažanja si sproti natančno zapisujejo in s tem ustvarjajo scenarij za strip.</w:t>
            </w:r>
          </w:p>
          <w:p w:rsidR="005555DA" w:rsidRDefault="005555DA">
            <w:pPr>
              <w:widowControl w:val="0"/>
              <w:spacing w:line="240" w:lineRule="auto"/>
            </w:pPr>
          </w:p>
          <w:p w:rsidR="005555DA" w:rsidRDefault="00AA62CF">
            <w:pPr>
              <w:widowControl w:val="0"/>
              <w:spacing w:line="240" w:lineRule="auto"/>
            </w:pPr>
            <w:r>
              <w:t>Zelo pomembno je, da je pogovor sproščen, da nasprotnik poda čim bolj podrobne in resnične informacije. Tisti ki sprašuje, naj ne podaja svojih mnenj o početju druge osebe. Cilj naloge je razumeti početje druge osebe in narisati strip, ki bo kar se da natančno in resnično pokazal početje, lokacijo, družbo, oblačila, pa tudi razmišljanja in počutja osebe tisti dan.</w:t>
            </w:r>
          </w:p>
          <w:p w:rsidR="005555DA" w:rsidRDefault="005555DA">
            <w:pPr>
              <w:widowControl w:val="0"/>
              <w:spacing w:line="240" w:lineRule="auto"/>
            </w:pPr>
          </w:p>
          <w:p w:rsidR="005555DA" w:rsidRDefault="00AA62CF">
            <w:pPr>
              <w:widowControl w:val="0"/>
              <w:spacing w:line="240" w:lineRule="auto"/>
            </w:pPr>
            <w:r>
              <w:t>Vsak intervju naj traja 8 minut.</w:t>
            </w:r>
          </w:p>
        </w:tc>
      </w:tr>
      <w:tr w:rsidR="005555DA" w:rsidTr="00AA62CF">
        <w:trPr>
          <w:cantSplit/>
          <w:jc w:val="center"/>
        </w:trPr>
        <w:tc>
          <w:tcPr>
            <w:tcW w:w="1080" w:type="dxa"/>
            <w:tcMar>
              <w:top w:w="100" w:type="dxa"/>
              <w:left w:w="100" w:type="dxa"/>
              <w:bottom w:w="100" w:type="dxa"/>
              <w:right w:w="100" w:type="dxa"/>
            </w:tcMar>
            <w:vAlign w:val="center"/>
          </w:tcPr>
          <w:p w:rsidR="005555DA" w:rsidRDefault="00AA62CF" w:rsidP="00AA62CF">
            <w:pPr>
              <w:widowControl w:val="0"/>
              <w:spacing w:line="240" w:lineRule="auto"/>
              <w:jc w:val="center"/>
            </w:pPr>
            <w:r>
              <w:lastRenderedPageBreak/>
              <w:t>30 min</w:t>
            </w:r>
          </w:p>
        </w:tc>
        <w:tc>
          <w:tcPr>
            <w:tcW w:w="1275" w:type="dxa"/>
            <w:tcMar>
              <w:top w:w="100" w:type="dxa"/>
              <w:left w:w="100" w:type="dxa"/>
              <w:bottom w:w="100" w:type="dxa"/>
              <w:right w:w="100" w:type="dxa"/>
            </w:tcMar>
            <w:vAlign w:val="center"/>
          </w:tcPr>
          <w:p w:rsidR="005555DA" w:rsidRDefault="005555DA" w:rsidP="00AA62CF">
            <w:pPr>
              <w:widowControl w:val="0"/>
              <w:spacing w:line="240" w:lineRule="auto"/>
              <w:jc w:val="center"/>
            </w:pPr>
          </w:p>
        </w:tc>
        <w:tc>
          <w:tcPr>
            <w:tcW w:w="7167" w:type="dxa"/>
            <w:tcMar>
              <w:top w:w="100" w:type="dxa"/>
              <w:left w:w="100" w:type="dxa"/>
              <w:bottom w:w="100" w:type="dxa"/>
              <w:right w:w="100" w:type="dxa"/>
            </w:tcMar>
          </w:tcPr>
          <w:p w:rsidR="005555DA" w:rsidRDefault="00AA62CF">
            <w:pPr>
              <w:widowControl w:val="0"/>
              <w:spacing w:line="240" w:lineRule="auto"/>
            </w:pPr>
            <w:r>
              <w:rPr>
                <w:b/>
              </w:rPr>
              <w:t>Individualno</w:t>
            </w:r>
          </w:p>
          <w:p w:rsidR="005555DA" w:rsidRDefault="005555DA">
            <w:pPr>
              <w:widowControl w:val="0"/>
              <w:spacing w:line="240" w:lineRule="auto"/>
            </w:pPr>
          </w:p>
          <w:p w:rsidR="005555DA" w:rsidRDefault="00AA62CF">
            <w:pPr>
              <w:widowControl w:val="0"/>
              <w:spacing w:line="240" w:lineRule="auto"/>
            </w:pPr>
            <w:r>
              <w:t>Vsak ima nato čas, da na podlagi zapisanega nariše strip na 1 A3 strani z vsaj 10 risbicami (dejanji), ki opisuje dan od jutra do večera.</w:t>
            </w:r>
          </w:p>
          <w:p w:rsidR="005555DA" w:rsidRDefault="00AA62CF">
            <w:pPr>
              <w:widowControl w:val="0"/>
              <w:spacing w:line="240" w:lineRule="auto"/>
            </w:pPr>
            <w:r>
              <w:t>Pozor, udeleženec mora preden odda končni izdelek porisati vsaj 2 A3 lista z vmesnimi testi, prototipi, kjer bo skiciral potek, like, postavitev in podobno. Vsaka slikica ima lahko največ 8 besed, ki opisujejo dogajanje, počutje ipd.</w:t>
            </w:r>
          </w:p>
          <w:p w:rsidR="005555DA" w:rsidRDefault="005555DA">
            <w:pPr>
              <w:widowControl w:val="0"/>
              <w:spacing w:line="240" w:lineRule="auto"/>
            </w:pPr>
          </w:p>
          <w:p w:rsidR="005555DA" w:rsidRDefault="00AA62CF">
            <w:pPr>
              <w:widowControl w:val="0"/>
              <w:spacing w:line="240" w:lineRule="auto"/>
            </w:pPr>
            <w:r>
              <w:t>Izvajalec kroži med udeleženci in spodbuja čim hitrejše risanje, prototipiranje, prikaz podrobnosti, nenavadnih doživetij, smešnih prigod in podobnega. Spodbuja tudi učence, ki iz takega ali drugačnega razloga nočejo risati, da poskusijo narisati čim več, okolico, počutje ipd.</w:t>
            </w:r>
            <w:bookmarkStart w:id="1" w:name="_GoBack"/>
            <w:bookmarkEnd w:id="1"/>
            <w:r>
              <w:t>, kljub temu, da niso vešči v risanju npr. obrazov ali teles.</w:t>
            </w:r>
          </w:p>
          <w:p w:rsidR="005555DA" w:rsidRDefault="005555DA">
            <w:pPr>
              <w:widowControl w:val="0"/>
              <w:spacing w:line="240" w:lineRule="auto"/>
            </w:pPr>
          </w:p>
          <w:p w:rsidR="005555DA" w:rsidRDefault="00AA62CF">
            <w:pPr>
              <w:widowControl w:val="0"/>
              <w:spacing w:line="240" w:lineRule="auto"/>
            </w:pPr>
            <w:r>
              <w:t>Udeleženci naj strip, ko je izdelan prinesejo izvajalcu. Izvajalec 5 minut in 1 minuto pred koncem opozori, da se čas izteka.</w:t>
            </w:r>
          </w:p>
          <w:p w:rsidR="005555DA" w:rsidRDefault="005555DA">
            <w:pPr>
              <w:widowControl w:val="0"/>
              <w:spacing w:line="240" w:lineRule="auto"/>
            </w:pPr>
          </w:p>
          <w:p w:rsidR="005555DA" w:rsidRDefault="00AA62CF">
            <w:pPr>
              <w:widowControl w:val="0"/>
              <w:spacing w:line="240" w:lineRule="auto"/>
            </w:pPr>
            <w:r>
              <w:t>Izvajalec že med tem, ko mu prinašajo stripe (skupaj jih bo 20, za vsakega udeleženca 1) izbere 10 stripov, ki se mu zdijo najboljši, najbolj zanimivi, smešni. Izvajalec mora biti pazljiv, da ostalih stripov ne označi kot “slabe” oziroma da izbira stripe na videz naključno.</w:t>
            </w:r>
          </w:p>
          <w:p w:rsidR="005555DA" w:rsidRDefault="005555DA">
            <w:pPr>
              <w:widowControl w:val="0"/>
              <w:spacing w:line="240" w:lineRule="auto"/>
            </w:pPr>
          </w:p>
          <w:p w:rsidR="005555DA" w:rsidRDefault="00AA62CF">
            <w:pPr>
              <w:widowControl w:val="0"/>
              <w:spacing w:line="240" w:lineRule="auto"/>
            </w:pPr>
            <w:r>
              <w:t>Teh 10 stripov na hitro fotografira in fotografijo prenese na računalnik za projekcijo. Uporabi lahko tudi dokumentno kamero (“video grafoskop”) za prikaz stripa s projektorjem.</w:t>
            </w:r>
          </w:p>
        </w:tc>
      </w:tr>
      <w:tr w:rsidR="005555DA" w:rsidTr="00AA62CF">
        <w:trPr>
          <w:cantSplit/>
          <w:jc w:val="center"/>
        </w:trPr>
        <w:tc>
          <w:tcPr>
            <w:tcW w:w="1080" w:type="dxa"/>
            <w:tcMar>
              <w:top w:w="100" w:type="dxa"/>
              <w:left w:w="100" w:type="dxa"/>
              <w:bottom w:w="100" w:type="dxa"/>
              <w:right w:w="100" w:type="dxa"/>
            </w:tcMar>
            <w:vAlign w:val="center"/>
          </w:tcPr>
          <w:p w:rsidR="005555DA" w:rsidRDefault="00AA62CF" w:rsidP="00AA62CF">
            <w:pPr>
              <w:widowControl w:val="0"/>
              <w:spacing w:line="240" w:lineRule="auto"/>
              <w:jc w:val="center"/>
            </w:pPr>
            <w:r>
              <w:t>25 min</w:t>
            </w:r>
          </w:p>
        </w:tc>
        <w:tc>
          <w:tcPr>
            <w:tcW w:w="1275" w:type="dxa"/>
            <w:tcMar>
              <w:top w:w="100" w:type="dxa"/>
              <w:left w:w="100" w:type="dxa"/>
              <w:bottom w:w="100" w:type="dxa"/>
              <w:right w:w="100" w:type="dxa"/>
            </w:tcMar>
            <w:vAlign w:val="center"/>
          </w:tcPr>
          <w:p w:rsidR="005555DA" w:rsidRDefault="005555DA" w:rsidP="00AA62CF">
            <w:pPr>
              <w:widowControl w:val="0"/>
              <w:spacing w:line="240" w:lineRule="auto"/>
              <w:jc w:val="center"/>
            </w:pPr>
          </w:p>
        </w:tc>
        <w:tc>
          <w:tcPr>
            <w:tcW w:w="7167" w:type="dxa"/>
            <w:tcMar>
              <w:top w:w="100" w:type="dxa"/>
              <w:left w:w="100" w:type="dxa"/>
              <w:bottom w:w="100" w:type="dxa"/>
              <w:right w:w="100" w:type="dxa"/>
            </w:tcMar>
          </w:tcPr>
          <w:p w:rsidR="005555DA" w:rsidRDefault="00AA62CF">
            <w:pPr>
              <w:widowControl w:val="0"/>
              <w:spacing w:line="240" w:lineRule="auto"/>
            </w:pPr>
            <w:r>
              <w:rPr>
                <w:b/>
              </w:rPr>
              <w:t>Predstavitve</w:t>
            </w:r>
          </w:p>
          <w:p w:rsidR="005555DA" w:rsidRDefault="005555DA">
            <w:pPr>
              <w:widowControl w:val="0"/>
              <w:spacing w:line="240" w:lineRule="auto"/>
            </w:pPr>
          </w:p>
          <w:p w:rsidR="005555DA" w:rsidRDefault="00AA62CF">
            <w:pPr>
              <w:widowControl w:val="0"/>
              <w:spacing w:line="240" w:lineRule="auto"/>
            </w:pPr>
            <w:r>
              <w:t>Izvajalec pri vsaki fotografiji povabi tistega, ki je izdelal strip, da poleg stripa na kratko razloži zgodbo, ki jo strip predstavlja. Pohvali zanimive vidike stripa.</w:t>
            </w:r>
          </w:p>
          <w:p w:rsidR="005555DA" w:rsidRDefault="005555DA">
            <w:pPr>
              <w:widowControl w:val="0"/>
              <w:spacing w:line="240" w:lineRule="auto"/>
            </w:pPr>
          </w:p>
          <w:p w:rsidR="005555DA" w:rsidRDefault="00AA62CF">
            <w:pPr>
              <w:widowControl w:val="0"/>
              <w:spacing w:line="240" w:lineRule="auto"/>
            </w:pPr>
            <w:r>
              <w:t>Če je čas, lahko vsi udeleženci predstavijo stripe.</w:t>
            </w:r>
          </w:p>
          <w:p w:rsidR="005555DA" w:rsidRDefault="005555DA">
            <w:pPr>
              <w:widowControl w:val="0"/>
              <w:spacing w:line="240" w:lineRule="auto"/>
            </w:pPr>
          </w:p>
          <w:p w:rsidR="005555DA" w:rsidRDefault="00AA62CF">
            <w:pPr>
              <w:widowControl w:val="0"/>
              <w:spacing w:line="240" w:lineRule="auto"/>
            </w:pPr>
            <w:r>
              <w:t>Če iz takega ali drugačnega razloga ni mogoče spraviti stripov v digitalno obliko (izvajalec ni vešč sodobne tehnologije), se lahko uporabi A3 liste in med razlago strip pokaže kot plakat pred publiko, ki mora biti čim bližje.</w:t>
            </w:r>
          </w:p>
          <w:p w:rsidR="005555DA" w:rsidRDefault="005555DA">
            <w:pPr>
              <w:widowControl w:val="0"/>
              <w:spacing w:line="240" w:lineRule="auto"/>
            </w:pPr>
          </w:p>
          <w:p w:rsidR="005555DA" w:rsidRDefault="00AA62CF">
            <w:pPr>
              <w:widowControl w:val="0"/>
              <w:spacing w:line="240" w:lineRule="auto"/>
            </w:pPr>
            <w:r>
              <w:t>Izvajalec na koncu poudari:</w:t>
            </w:r>
          </w:p>
          <w:p w:rsidR="005555DA" w:rsidRDefault="00AA62CF">
            <w:pPr>
              <w:widowControl w:val="0"/>
              <w:numPr>
                <w:ilvl w:val="0"/>
                <w:numId w:val="4"/>
              </w:numPr>
              <w:spacing w:line="240" w:lineRule="auto"/>
              <w:ind w:hanging="360"/>
              <w:contextualSpacing/>
            </w:pPr>
            <w:r>
              <w:t>pomen razumevanja ljudi za razvoj inovativnih rešitev, ki bodo reševale konkreten problem, s katerim se srečujejo v svojem vsakdanjem življenju,</w:t>
            </w:r>
          </w:p>
          <w:p w:rsidR="005555DA" w:rsidRDefault="00AA62CF">
            <w:pPr>
              <w:widowControl w:val="0"/>
              <w:numPr>
                <w:ilvl w:val="0"/>
                <w:numId w:val="4"/>
              </w:numPr>
              <w:spacing w:line="240" w:lineRule="auto"/>
              <w:ind w:hanging="360"/>
              <w:contextualSpacing/>
            </w:pPr>
            <w:r>
              <w:t>pomen hitrega skiciranja in prikazov zbranih podatkov (na podlagi stripa si lahko bistveno bolje predstavljamo kot na podlagi zveznega teksta - zato imajo knjige, učbeniki ipd. vključene fotografije in ilustracije).</w:t>
            </w:r>
          </w:p>
        </w:tc>
      </w:tr>
    </w:tbl>
    <w:p w:rsidR="005555DA" w:rsidRDefault="005555DA">
      <w:pPr>
        <w:jc w:val="both"/>
      </w:pPr>
    </w:p>
    <w:p w:rsidR="005555DA" w:rsidRDefault="005555DA">
      <w:pPr>
        <w:jc w:val="both"/>
      </w:pPr>
    </w:p>
    <w:sectPr w:rsidR="005555DA" w:rsidSect="00AA62CF">
      <w:pgSz w:w="11909" w:h="16834"/>
      <w:pgMar w:top="1276" w:right="1440" w:bottom="1440" w:left="1440" w:header="708" w:footer="708" w:gutter="0"/>
      <w:pgNumType w:start="1"/>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621AA8"/>
    <w:multiLevelType w:val="multilevel"/>
    <w:tmpl w:val="A8183F3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45737DDC"/>
    <w:multiLevelType w:val="multilevel"/>
    <w:tmpl w:val="7E10D39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5160212D"/>
    <w:multiLevelType w:val="multilevel"/>
    <w:tmpl w:val="037AC86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5ECA48A0"/>
    <w:multiLevelType w:val="multilevel"/>
    <w:tmpl w:val="ED22F0C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isplayBackgroundShape/>
  <w:proofState w:spelling="clean" w:grammar="clean"/>
  <w:defaultTabStop w:val="720"/>
  <w:hyphenationZone w:val="425"/>
  <w:characterSpacingControl w:val="doNotCompress"/>
  <w:compat/>
  <w:rsids>
    <w:rsidRoot w:val="005555DA"/>
    <w:rsid w:val="001A01BA"/>
    <w:rsid w:val="005555DA"/>
    <w:rsid w:val="007D6076"/>
    <w:rsid w:val="00AA62CF"/>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sl-SI" w:eastAsia="sl-SI"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rsid w:val="007D6076"/>
  </w:style>
  <w:style w:type="paragraph" w:styleId="Naslov1">
    <w:name w:val="heading 1"/>
    <w:basedOn w:val="Navaden"/>
    <w:next w:val="Navaden"/>
    <w:rsid w:val="007D6076"/>
    <w:pPr>
      <w:keepNext/>
      <w:keepLines/>
      <w:spacing w:before="400" w:after="120"/>
      <w:contextualSpacing/>
      <w:outlineLvl w:val="0"/>
    </w:pPr>
    <w:rPr>
      <w:sz w:val="40"/>
      <w:szCs w:val="40"/>
    </w:rPr>
  </w:style>
  <w:style w:type="paragraph" w:styleId="Naslov2">
    <w:name w:val="heading 2"/>
    <w:basedOn w:val="Navaden"/>
    <w:next w:val="Navaden"/>
    <w:rsid w:val="007D6076"/>
    <w:pPr>
      <w:keepNext/>
      <w:keepLines/>
      <w:spacing w:before="360" w:after="120"/>
      <w:contextualSpacing/>
      <w:outlineLvl w:val="1"/>
    </w:pPr>
    <w:rPr>
      <w:sz w:val="32"/>
      <w:szCs w:val="32"/>
    </w:rPr>
  </w:style>
  <w:style w:type="paragraph" w:styleId="Naslov3">
    <w:name w:val="heading 3"/>
    <w:basedOn w:val="Navaden"/>
    <w:next w:val="Navaden"/>
    <w:rsid w:val="007D6076"/>
    <w:pPr>
      <w:keepNext/>
      <w:keepLines/>
      <w:spacing w:before="320" w:after="80"/>
      <w:contextualSpacing/>
      <w:outlineLvl w:val="2"/>
    </w:pPr>
    <w:rPr>
      <w:color w:val="434343"/>
      <w:sz w:val="28"/>
      <w:szCs w:val="28"/>
    </w:rPr>
  </w:style>
  <w:style w:type="paragraph" w:styleId="Naslov4">
    <w:name w:val="heading 4"/>
    <w:basedOn w:val="Navaden"/>
    <w:next w:val="Navaden"/>
    <w:rsid w:val="007D6076"/>
    <w:pPr>
      <w:keepNext/>
      <w:keepLines/>
      <w:spacing w:before="280" w:after="80"/>
      <w:contextualSpacing/>
      <w:outlineLvl w:val="3"/>
    </w:pPr>
    <w:rPr>
      <w:color w:val="666666"/>
      <w:sz w:val="24"/>
      <w:szCs w:val="24"/>
    </w:rPr>
  </w:style>
  <w:style w:type="paragraph" w:styleId="Naslov5">
    <w:name w:val="heading 5"/>
    <w:basedOn w:val="Navaden"/>
    <w:next w:val="Navaden"/>
    <w:rsid w:val="007D6076"/>
    <w:pPr>
      <w:keepNext/>
      <w:keepLines/>
      <w:spacing w:before="240" w:after="80"/>
      <w:contextualSpacing/>
      <w:outlineLvl w:val="4"/>
    </w:pPr>
    <w:rPr>
      <w:color w:val="666666"/>
    </w:rPr>
  </w:style>
  <w:style w:type="paragraph" w:styleId="Naslov6">
    <w:name w:val="heading 6"/>
    <w:basedOn w:val="Navaden"/>
    <w:next w:val="Navaden"/>
    <w:rsid w:val="007D6076"/>
    <w:pPr>
      <w:keepNext/>
      <w:keepLines/>
      <w:spacing w:before="240" w:after="80"/>
      <w:contextualSpacing/>
      <w:outlineLvl w:val="5"/>
    </w:pPr>
    <w:rPr>
      <w:i/>
      <w:color w:val="66666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slov">
    <w:name w:val="Title"/>
    <w:basedOn w:val="Navaden"/>
    <w:next w:val="Navaden"/>
    <w:rsid w:val="007D6076"/>
    <w:pPr>
      <w:keepNext/>
      <w:keepLines/>
      <w:spacing w:after="60"/>
      <w:contextualSpacing/>
    </w:pPr>
    <w:rPr>
      <w:sz w:val="52"/>
      <w:szCs w:val="52"/>
    </w:rPr>
  </w:style>
  <w:style w:type="paragraph" w:styleId="Podnaslov">
    <w:name w:val="Subtitle"/>
    <w:basedOn w:val="Navaden"/>
    <w:next w:val="Navaden"/>
    <w:rsid w:val="007D6076"/>
    <w:pPr>
      <w:keepNext/>
      <w:keepLines/>
      <w:spacing w:after="320"/>
      <w:contextualSpacing/>
    </w:pPr>
    <w:rPr>
      <w:color w:val="666666"/>
      <w:sz w:val="30"/>
      <w:szCs w:val="30"/>
    </w:rPr>
  </w:style>
  <w:style w:type="table" w:customStyle="1" w:styleId="a">
    <w:basedOn w:val="Navadnatabela"/>
    <w:rsid w:val="007D6076"/>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741</Words>
  <Characters>4229</Characters>
  <Application>Microsoft Office Word</Application>
  <DocSecurity>0</DocSecurity>
  <Lines>35</Lines>
  <Paragraphs>9</Paragraphs>
  <ScaleCrop>false</ScaleCrop>
  <Company/>
  <LinksUpToDate>false</LinksUpToDate>
  <CharactersWithSpaces>4961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Špela Vilfan</dc:creator>
  <cp:lastModifiedBy>Špela Vilfan</cp:lastModifiedBy>
  <cp:revision>2</cp:revision>
  <dcterms:created xsi:type="dcterms:W3CDTF">2015-11-20T09:14:00Z</dcterms:created>
  <dcterms:modified xsi:type="dcterms:W3CDTF">2015-11-20T09:14:00Z</dcterms:modified>
</cp:coreProperties>
</file>